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55" w:rsidRPr="003C74E7" w:rsidRDefault="00A40771" w:rsidP="004A7251">
      <w:pPr>
        <w:jc w:val="center"/>
        <w:rPr>
          <w:rFonts w:eastAsia="Times New Roman"/>
        </w:rPr>
      </w:pPr>
      <w:r>
        <w:rPr>
          <w:noProof/>
        </w:rPr>
        <w:drawing>
          <wp:inline distT="0" distB="0" distL="0" distR="0">
            <wp:extent cx="504825" cy="695325"/>
            <wp:effectExtent l="0" t="0" r="9525" b="9525"/>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p w:rsidR="006630F7" w:rsidRPr="003C74E7" w:rsidRDefault="006630F7" w:rsidP="000D1FF0">
      <w:pPr>
        <w:jc w:val="center"/>
        <w:rPr>
          <w:rFonts w:eastAsia="Times New Roman"/>
          <w:spacing w:val="20"/>
          <w:position w:val="-38"/>
        </w:rPr>
      </w:pPr>
      <w:r w:rsidRPr="003C74E7">
        <w:rPr>
          <w:rFonts w:eastAsia="Times New Roman"/>
          <w:spacing w:val="20"/>
          <w:position w:val="-38"/>
        </w:rPr>
        <w:t>СОВЕТ ДЕПУТАТОВ</w:t>
      </w:r>
      <w:r w:rsidR="00681A55" w:rsidRPr="003C74E7">
        <w:rPr>
          <w:rFonts w:eastAsia="Times New Roman"/>
          <w:spacing w:val="20"/>
          <w:position w:val="-38"/>
        </w:rPr>
        <w:t xml:space="preserve"> </w:t>
      </w:r>
    </w:p>
    <w:p w:rsidR="006630F7" w:rsidRPr="003C74E7" w:rsidRDefault="00681A55" w:rsidP="000D1FF0">
      <w:pPr>
        <w:jc w:val="center"/>
        <w:rPr>
          <w:rFonts w:eastAsia="Times New Roman"/>
          <w:spacing w:val="20"/>
          <w:position w:val="-38"/>
        </w:rPr>
      </w:pPr>
      <w:r w:rsidRPr="003C74E7">
        <w:rPr>
          <w:rFonts w:eastAsia="Times New Roman"/>
          <w:spacing w:val="20"/>
          <w:position w:val="-38"/>
        </w:rPr>
        <w:t xml:space="preserve">ВОСКРЕСЕНСКОГО МУНИЦИПАЛЬНОГО </w:t>
      </w:r>
      <w:r w:rsidR="006630F7" w:rsidRPr="003C74E7">
        <w:rPr>
          <w:rFonts w:eastAsia="Times New Roman"/>
          <w:spacing w:val="20"/>
          <w:position w:val="-38"/>
        </w:rPr>
        <w:t>ОКРУГА</w:t>
      </w:r>
      <w:r w:rsidRPr="003C74E7">
        <w:rPr>
          <w:rFonts w:eastAsia="Times New Roman"/>
          <w:spacing w:val="20"/>
          <w:position w:val="-38"/>
        </w:rPr>
        <w:t xml:space="preserve"> </w:t>
      </w:r>
    </w:p>
    <w:p w:rsidR="00681A55" w:rsidRPr="003C74E7" w:rsidRDefault="00681A55" w:rsidP="000D1FF0">
      <w:pPr>
        <w:jc w:val="center"/>
        <w:rPr>
          <w:rFonts w:eastAsia="Times New Roman"/>
          <w:spacing w:val="20"/>
          <w:position w:val="-38"/>
        </w:rPr>
      </w:pPr>
      <w:r w:rsidRPr="003C74E7">
        <w:rPr>
          <w:rFonts w:eastAsia="Times New Roman"/>
          <w:spacing w:val="20"/>
          <w:position w:val="-38"/>
        </w:rPr>
        <w:t>НИЖЕГОРОДСКОЙ ОБЛАСТИ</w:t>
      </w:r>
    </w:p>
    <w:p w:rsidR="006630F7" w:rsidRPr="003C74E7" w:rsidRDefault="006630F7" w:rsidP="004A7251">
      <w:pPr>
        <w:jc w:val="center"/>
        <w:rPr>
          <w:rFonts w:eastAsia="Times New Roman"/>
          <w:spacing w:val="60"/>
          <w:position w:val="-38"/>
        </w:rPr>
      </w:pPr>
    </w:p>
    <w:p w:rsidR="00681A55" w:rsidRPr="003C74E7" w:rsidRDefault="00681A55" w:rsidP="004A7251">
      <w:pPr>
        <w:jc w:val="center"/>
        <w:rPr>
          <w:rFonts w:eastAsia="Times New Roman"/>
          <w:b/>
          <w:spacing w:val="60"/>
          <w:position w:val="-38"/>
        </w:rPr>
      </w:pPr>
      <w:r w:rsidRPr="003C74E7">
        <w:rPr>
          <w:rFonts w:eastAsia="Times New Roman"/>
          <w:b/>
          <w:spacing w:val="60"/>
          <w:position w:val="-38"/>
        </w:rPr>
        <w:t>РЕШЕНИЕ</w:t>
      </w:r>
    </w:p>
    <w:p w:rsidR="00681A55" w:rsidRPr="003C74E7" w:rsidRDefault="00681A55" w:rsidP="004A7251">
      <w:pPr>
        <w:jc w:val="center"/>
        <w:rPr>
          <w:rFonts w:eastAsia="Times New Roman"/>
          <w:spacing w:val="20"/>
          <w:position w:val="-38"/>
        </w:rPr>
      </w:pPr>
    </w:p>
    <w:p w:rsidR="00681A55" w:rsidRPr="003C74E7" w:rsidRDefault="002F7EE1" w:rsidP="002F7EE1">
      <w:pPr>
        <w:tabs>
          <w:tab w:val="left" w:pos="1843"/>
          <w:tab w:val="left" w:pos="9356"/>
        </w:tabs>
        <w:rPr>
          <w:rFonts w:eastAsia="Times New Roman"/>
        </w:rPr>
      </w:pPr>
      <w:r>
        <w:rPr>
          <w:rFonts w:eastAsia="Times New Roman"/>
          <w:u w:val="single"/>
        </w:rPr>
        <w:t>25 мая</w:t>
      </w:r>
      <w:r w:rsidR="000D1FF0" w:rsidRPr="003C74E7">
        <w:rPr>
          <w:rFonts w:eastAsia="Times New Roman"/>
          <w:u w:val="single"/>
        </w:rPr>
        <w:t xml:space="preserve"> </w:t>
      </w:r>
      <w:r w:rsidR="00681A55" w:rsidRPr="003C74E7">
        <w:rPr>
          <w:rFonts w:eastAsia="Times New Roman"/>
          <w:u w:val="single"/>
        </w:rPr>
        <w:t>20</w:t>
      </w:r>
      <w:r w:rsidR="00CE4E85" w:rsidRPr="003C74E7">
        <w:rPr>
          <w:rFonts w:eastAsia="Times New Roman"/>
          <w:u w:val="single"/>
        </w:rPr>
        <w:t>2</w:t>
      </w:r>
      <w:r>
        <w:rPr>
          <w:rFonts w:eastAsia="Times New Roman"/>
          <w:u w:val="single"/>
        </w:rPr>
        <w:t>6</w:t>
      </w:r>
      <w:r w:rsidR="00681A55" w:rsidRPr="003C74E7">
        <w:rPr>
          <w:rFonts w:eastAsia="Times New Roman"/>
          <w:u w:val="single"/>
        </w:rPr>
        <w:t xml:space="preserve"> года</w:t>
      </w:r>
      <w:r>
        <w:rPr>
          <w:rFonts w:eastAsia="Times New Roman"/>
          <w:u w:val="single"/>
        </w:rPr>
        <w:tab/>
      </w:r>
      <w:r w:rsidR="00BF3264" w:rsidRPr="003C74E7">
        <w:rPr>
          <w:rFonts w:eastAsia="Times New Roman"/>
        </w:rPr>
        <w:tab/>
      </w:r>
      <w:r w:rsidR="00681A55" w:rsidRPr="003C74E7">
        <w:rPr>
          <w:rFonts w:eastAsia="Times New Roman"/>
        </w:rPr>
        <w:t>№</w:t>
      </w:r>
      <w:r w:rsidR="00761198">
        <w:rPr>
          <w:rFonts w:eastAsia="Times New Roman"/>
        </w:rPr>
        <w:t xml:space="preserve"> 51</w:t>
      </w:r>
    </w:p>
    <w:p w:rsidR="00861112" w:rsidRPr="0021609D" w:rsidRDefault="00861112" w:rsidP="00861112">
      <w:pPr>
        <w:jc w:val="center"/>
        <w:rPr>
          <w:b/>
        </w:rPr>
      </w:pPr>
    </w:p>
    <w:p w:rsidR="000D3824" w:rsidRPr="00416627" w:rsidRDefault="000D3824" w:rsidP="000D3824">
      <w:pPr>
        <w:pStyle w:val="aa"/>
        <w:jc w:val="center"/>
        <w:rPr>
          <w:b/>
          <w:bCs/>
        </w:rPr>
      </w:pPr>
      <w:r w:rsidRPr="00416627">
        <w:rPr>
          <w:b/>
          <w:bCs/>
        </w:rPr>
        <w:t>Об утверждении По</w:t>
      </w:r>
      <w:r w:rsidR="006F4CF9">
        <w:rPr>
          <w:b/>
          <w:bCs/>
          <w:lang w:val="ru-RU"/>
        </w:rPr>
        <w:t xml:space="preserve">ложения о порядке назначения и проведения собраний граждан в </w:t>
      </w:r>
      <w:proofErr w:type="spellStart"/>
      <w:r w:rsidR="002F7EE1">
        <w:rPr>
          <w:b/>
          <w:bCs/>
          <w:lang w:val="ru-RU"/>
        </w:rPr>
        <w:t>В</w:t>
      </w:r>
      <w:r w:rsidRPr="00416627">
        <w:rPr>
          <w:b/>
          <w:bCs/>
        </w:rPr>
        <w:t>оскресе</w:t>
      </w:r>
      <w:r w:rsidR="002F7EE1">
        <w:rPr>
          <w:b/>
          <w:bCs/>
          <w:lang w:val="ru-RU"/>
        </w:rPr>
        <w:t>н</w:t>
      </w:r>
      <w:r w:rsidRPr="00416627">
        <w:rPr>
          <w:b/>
          <w:bCs/>
        </w:rPr>
        <w:t>ск</w:t>
      </w:r>
      <w:r w:rsidR="006E4843">
        <w:rPr>
          <w:b/>
          <w:bCs/>
          <w:lang w:val="ru-RU"/>
        </w:rPr>
        <w:t>ом</w:t>
      </w:r>
      <w:proofErr w:type="spellEnd"/>
      <w:r w:rsidR="006E4843">
        <w:rPr>
          <w:b/>
          <w:bCs/>
          <w:lang w:val="ru-RU"/>
        </w:rPr>
        <w:t xml:space="preserve"> </w:t>
      </w:r>
      <w:r w:rsidRPr="00416627">
        <w:rPr>
          <w:b/>
          <w:bCs/>
        </w:rPr>
        <w:t>муниципальн</w:t>
      </w:r>
      <w:r w:rsidR="006E4843">
        <w:rPr>
          <w:b/>
          <w:bCs/>
          <w:lang w:val="ru-RU"/>
        </w:rPr>
        <w:t>ом</w:t>
      </w:r>
      <w:r w:rsidRPr="00416627">
        <w:rPr>
          <w:b/>
          <w:bCs/>
        </w:rPr>
        <w:t xml:space="preserve"> округ</w:t>
      </w:r>
      <w:r w:rsidR="006E4843">
        <w:rPr>
          <w:b/>
          <w:bCs/>
          <w:lang w:val="ru-RU"/>
        </w:rPr>
        <w:t>е</w:t>
      </w:r>
      <w:r w:rsidRPr="00416627">
        <w:rPr>
          <w:b/>
          <w:bCs/>
        </w:rPr>
        <w:t xml:space="preserve"> Нижегородской области</w:t>
      </w:r>
    </w:p>
    <w:p w:rsidR="000D3824" w:rsidRPr="00416627" w:rsidRDefault="000D3824" w:rsidP="000D3824">
      <w:pPr>
        <w:jc w:val="center"/>
        <w:rPr>
          <w:b/>
        </w:rPr>
      </w:pPr>
    </w:p>
    <w:p w:rsidR="000D3824" w:rsidRDefault="000D3824" w:rsidP="00761198">
      <w:pPr>
        <w:tabs>
          <w:tab w:val="left" w:pos="993"/>
        </w:tabs>
        <w:ind w:firstLine="709"/>
        <w:jc w:val="both"/>
      </w:pPr>
      <w:r w:rsidRPr="00527F35">
        <w:t>В соответствии с</w:t>
      </w:r>
      <w:r w:rsidR="006F4CF9">
        <w:t xml:space="preserve">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sidR="00761198">
        <w:t>»</w:t>
      </w:r>
      <w:r w:rsidR="006F4CF9">
        <w:t>, стать</w:t>
      </w:r>
      <w:r w:rsidR="00761198">
        <w:t>ями</w:t>
      </w:r>
      <w:r w:rsidR="006F4CF9">
        <w:t xml:space="preserve"> 15</w:t>
      </w:r>
      <w:r w:rsidR="00761198">
        <w:t>, 21</w:t>
      </w:r>
      <w:r w:rsidR="006F4CF9">
        <w:t xml:space="preserve"> Устава Воскресенского муниципального округа Нижегородской области,</w:t>
      </w:r>
      <w:r w:rsidRPr="00527F35">
        <w:t xml:space="preserve"> </w:t>
      </w:r>
    </w:p>
    <w:p w:rsidR="000D3824" w:rsidRDefault="000D3824" w:rsidP="000D3824">
      <w:pPr>
        <w:pStyle w:val="afd"/>
        <w:spacing w:after="0"/>
        <w:jc w:val="center"/>
      </w:pPr>
    </w:p>
    <w:p w:rsidR="000D3824" w:rsidRDefault="000D3824" w:rsidP="000D3824">
      <w:pPr>
        <w:pStyle w:val="afd"/>
        <w:jc w:val="center"/>
      </w:pPr>
      <w:r w:rsidRPr="00416627">
        <w:t xml:space="preserve">Совет депутатов </w:t>
      </w:r>
      <w:r w:rsidR="00A47718">
        <w:t>округа</w:t>
      </w:r>
      <w:r w:rsidRPr="00416627">
        <w:t xml:space="preserve"> </w:t>
      </w:r>
      <w:r w:rsidRPr="000D3824">
        <w:rPr>
          <w:spacing w:val="60"/>
        </w:rPr>
        <w:t>решил</w:t>
      </w:r>
      <w:r w:rsidRPr="00416627">
        <w:t>:</w:t>
      </w:r>
    </w:p>
    <w:p w:rsidR="000D3824" w:rsidRPr="00527F35" w:rsidRDefault="000D3824" w:rsidP="004F3B01">
      <w:pPr>
        <w:pStyle w:val="afd"/>
        <w:spacing w:after="0"/>
        <w:ind w:left="0" w:firstLine="709"/>
        <w:jc w:val="both"/>
      </w:pPr>
      <w:r w:rsidRPr="00527F35">
        <w:t xml:space="preserve">1.Утвердить </w:t>
      </w:r>
      <w:r w:rsidRPr="00416627">
        <w:t>прилагаем</w:t>
      </w:r>
      <w:r w:rsidR="006F4CF9">
        <w:t>ое</w:t>
      </w:r>
      <w:r w:rsidR="004F3B01">
        <w:t xml:space="preserve"> По</w:t>
      </w:r>
      <w:r w:rsidR="006F4CF9">
        <w:t xml:space="preserve">ложение о порядке назначения и проведения собраний граждан </w:t>
      </w:r>
      <w:r w:rsidRPr="00527F35">
        <w:t>в</w:t>
      </w:r>
      <w:r w:rsidR="004F3B01">
        <w:t xml:space="preserve"> </w:t>
      </w:r>
      <w:r>
        <w:t>Воскресенск</w:t>
      </w:r>
      <w:r w:rsidR="006E4843">
        <w:t>ом</w:t>
      </w:r>
      <w:r w:rsidRPr="00527F35">
        <w:t xml:space="preserve"> муниципальн</w:t>
      </w:r>
      <w:r w:rsidR="00AD4FA5">
        <w:t>ом</w:t>
      </w:r>
      <w:r w:rsidRPr="00527F35">
        <w:t xml:space="preserve"> округ</w:t>
      </w:r>
      <w:r w:rsidR="00AD4FA5">
        <w:t>е</w:t>
      </w:r>
      <w:r w:rsidRPr="00527F35">
        <w:t xml:space="preserve"> Нижегородской области.</w:t>
      </w:r>
    </w:p>
    <w:p w:rsidR="004F3B01" w:rsidRDefault="006F4CF9" w:rsidP="004F3B01">
      <w:pPr>
        <w:ind w:firstLine="709"/>
        <w:jc w:val="both"/>
      </w:pPr>
      <w:r>
        <w:t>2</w:t>
      </w:r>
      <w:r w:rsidR="004F3B01">
        <w:t>.Опубликовать настоящее решение в газете «Воскресенская жизнь» и разместить на официальном сайте администрации Воскресенского муниципального округа Нижегородской области в информационно-телекоммуникационной сети «Интернет».</w:t>
      </w:r>
    </w:p>
    <w:p w:rsidR="004F3B01" w:rsidRDefault="006F4CF9" w:rsidP="004F3B01">
      <w:pPr>
        <w:ind w:firstLine="709"/>
        <w:jc w:val="both"/>
      </w:pPr>
      <w:r>
        <w:t>3</w:t>
      </w:r>
      <w:r w:rsidR="004F3B01">
        <w:t>.Настоящее решение вступает в силу после его официального опубликования.</w:t>
      </w:r>
    </w:p>
    <w:p w:rsidR="000D1FF0" w:rsidRPr="0057135F" w:rsidRDefault="000D1FF0" w:rsidP="001D1C2C">
      <w:pPr>
        <w:tabs>
          <w:tab w:val="left" w:pos="993"/>
        </w:tabs>
      </w:pPr>
    </w:p>
    <w:p w:rsidR="001719B0" w:rsidRPr="0057135F" w:rsidRDefault="001719B0" w:rsidP="001D1C2C">
      <w:pPr>
        <w:tabs>
          <w:tab w:val="left" w:pos="993"/>
        </w:tabs>
      </w:pPr>
    </w:p>
    <w:p w:rsidR="00437D9E" w:rsidRPr="003C74E7" w:rsidRDefault="00437D9E" w:rsidP="001D1C2C">
      <w:pPr>
        <w:tabs>
          <w:tab w:val="left" w:pos="993"/>
        </w:tabs>
      </w:pPr>
    </w:p>
    <w:p w:rsidR="00A40771" w:rsidRPr="00FD45CE" w:rsidRDefault="00A40771" w:rsidP="001D1C2C">
      <w:pPr>
        <w:widowControl w:val="0"/>
        <w:autoSpaceDE w:val="0"/>
        <w:autoSpaceDN w:val="0"/>
        <w:adjustRightInd w:val="0"/>
        <w:ind w:firstLine="426"/>
        <w:jc w:val="both"/>
      </w:pPr>
      <w:r w:rsidRPr="00FD45CE">
        <w:t>Пред</w:t>
      </w:r>
      <w:r w:rsidR="006E4843">
        <w:t xml:space="preserve">седатель </w:t>
      </w:r>
      <w:r w:rsidR="006E4843">
        <w:tab/>
      </w:r>
      <w:r w:rsidR="006E4843">
        <w:tab/>
      </w:r>
      <w:r w:rsidR="006E4843">
        <w:tab/>
      </w:r>
      <w:r w:rsidR="006E4843">
        <w:tab/>
      </w:r>
      <w:r w:rsidR="006E4843">
        <w:tab/>
      </w:r>
      <w:r w:rsidR="006E4843">
        <w:tab/>
        <w:t>Г</w:t>
      </w:r>
      <w:r w:rsidRPr="00FD45CE">
        <w:t>лав</w:t>
      </w:r>
      <w:r w:rsidR="006E4843">
        <w:t>а</w:t>
      </w:r>
      <w:r w:rsidRPr="00FD45CE">
        <w:t xml:space="preserve"> местного самоуправления</w:t>
      </w:r>
    </w:p>
    <w:p w:rsidR="00A40771" w:rsidRPr="00FD45CE" w:rsidRDefault="00A40771" w:rsidP="001D1C2C">
      <w:pPr>
        <w:widowControl w:val="0"/>
        <w:autoSpaceDE w:val="0"/>
        <w:autoSpaceDN w:val="0"/>
        <w:adjustRightInd w:val="0"/>
        <w:ind w:firstLine="426"/>
        <w:jc w:val="both"/>
      </w:pPr>
      <w:r>
        <w:t>Совета депутатов округа</w:t>
      </w:r>
      <w:r w:rsidRPr="00FD45CE">
        <w:t xml:space="preserve">    </w:t>
      </w:r>
      <w:r w:rsidRPr="00FD45CE">
        <w:tab/>
      </w:r>
      <w:r w:rsidRPr="00FD45CE">
        <w:tab/>
      </w:r>
      <w:r w:rsidRPr="00FD45CE">
        <w:tab/>
      </w:r>
      <w:r w:rsidRPr="00FD45CE">
        <w:tab/>
      </w:r>
      <w:proofErr w:type="spellStart"/>
      <w:proofErr w:type="gramStart"/>
      <w:r w:rsidR="006E4843">
        <w:t>округа</w:t>
      </w:r>
      <w:proofErr w:type="spellEnd"/>
      <w:proofErr w:type="gramEnd"/>
    </w:p>
    <w:p w:rsidR="00523A8C" w:rsidRDefault="00A40771" w:rsidP="001D1C2C">
      <w:pPr>
        <w:widowControl w:val="0"/>
        <w:autoSpaceDE w:val="0"/>
        <w:autoSpaceDN w:val="0"/>
        <w:adjustRightInd w:val="0"/>
        <w:ind w:firstLine="426"/>
        <w:jc w:val="both"/>
      </w:pPr>
      <w:r w:rsidRPr="00FD45CE">
        <w:t xml:space="preserve">                                 </w:t>
      </w:r>
      <w:r>
        <w:t xml:space="preserve">И.Д. </w:t>
      </w:r>
      <w:proofErr w:type="spellStart"/>
      <w:r>
        <w:t>Оржанцев</w:t>
      </w:r>
      <w:proofErr w:type="spellEnd"/>
      <w:r w:rsidRPr="00FD45CE">
        <w:tab/>
      </w:r>
      <w:r w:rsidRPr="00FD45CE">
        <w:tab/>
      </w:r>
      <w:r w:rsidRPr="00FD45CE">
        <w:tab/>
      </w:r>
      <w:r w:rsidRPr="00FD45CE">
        <w:tab/>
      </w:r>
      <w:r w:rsidRPr="00FD45CE">
        <w:tab/>
      </w:r>
      <w:r>
        <w:tab/>
        <w:t xml:space="preserve">    А.Е. </w:t>
      </w:r>
      <w:proofErr w:type="spellStart"/>
      <w:r>
        <w:t>Запевалов</w:t>
      </w:r>
      <w:proofErr w:type="spellEnd"/>
    </w:p>
    <w:p w:rsidR="000D3824" w:rsidRDefault="000D3824" w:rsidP="001D1C2C">
      <w:pPr>
        <w:widowControl w:val="0"/>
        <w:autoSpaceDE w:val="0"/>
        <w:autoSpaceDN w:val="0"/>
        <w:adjustRightInd w:val="0"/>
        <w:ind w:firstLine="426"/>
        <w:jc w:val="both"/>
      </w:pPr>
    </w:p>
    <w:p w:rsidR="000D3824" w:rsidRDefault="000D3824" w:rsidP="001D1C2C">
      <w:pPr>
        <w:widowControl w:val="0"/>
        <w:autoSpaceDE w:val="0"/>
        <w:autoSpaceDN w:val="0"/>
        <w:adjustRightInd w:val="0"/>
        <w:ind w:firstLine="426"/>
        <w:jc w:val="both"/>
        <w:sectPr w:rsidR="000D3824" w:rsidSect="00761198">
          <w:headerReference w:type="even" r:id="rId10"/>
          <w:headerReference w:type="default" r:id="rId11"/>
          <w:headerReference w:type="first" r:id="rId12"/>
          <w:pgSz w:w="11906" w:h="16838"/>
          <w:pgMar w:top="1134" w:right="849" w:bottom="851" w:left="1134" w:header="709" w:footer="709" w:gutter="0"/>
          <w:cols w:space="708"/>
          <w:titlePg/>
          <w:docGrid w:linePitch="360"/>
        </w:sectPr>
      </w:pPr>
    </w:p>
    <w:p w:rsidR="000D3824" w:rsidRPr="00416627" w:rsidRDefault="000D3824" w:rsidP="000D3824">
      <w:pPr>
        <w:jc w:val="right"/>
        <w:outlineLvl w:val="0"/>
      </w:pPr>
      <w:r w:rsidRPr="00416627">
        <w:lastRenderedPageBreak/>
        <w:t xml:space="preserve">УТВЕРЖДЕН </w:t>
      </w:r>
    </w:p>
    <w:p w:rsidR="000D3824" w:rsidRPr="00416627" w:rsidRDefault="000D3824" w:rsidP="000D3824">
      <w:pPr>
        <w:jc w:val="right"/>
        <w:outlineLvl w:val="0"/>
      </w:pPr>
      <w:r w:rsidRPr="00416627">
        <w:t>решением Совета депутатов</w:t>
      </w:r>
    </w:p>
    <w:p w:rsidR="000D3824" w:rsidRPr="00416627" w:rsidRDefault="000D3824" w:rsidP="000D3824">
      <w:pPr>
        <w:jc w:val="right"/>
        <w:outlineLvl w:val="0"/>
      </w:pPr>
      <w:r w:rsidRPr="00416627">
        <w:t xml:space="preserve">Воскресенского муниципального </w:t>
      </w:r>
      <w:r w:rsidR="00003A6B">
        <w:t>округа</w:t>
      </w:r>
    </w:p>
    <w:p w:rsidR="000D3824" w:rsidRPr="00416627" w:rsidRDefault="000D3824" w:rsidP="000D3824">
      <w:pPr>
        <w:jc w:val="right"/>
        <w:outlineLvl w:val="0"/>
      </w:pPr>
      <w:r w:rsidRPr="00416627">
        <w:t>Нижегородской области</w:t>
      </w:r>
    </w:p>
    <w:p w:rsidR="000D3824" w:rsidRPr="00416627" w:rsidRDefault="000D3824" w:rsidP="000D3824">
      <w:pPr>
        <w:jc w:val="right"/>
        <w:outlineLvl w:val="0"/>
      </w:pPr>
      <w:r w:rsidRPr="00416627">
        <w:t xml:space="preserve">от </w:t>
      </w:r>
      <w:r w:rsidR="006E4843">
        <w:t>25 мая</w:t>
      </w:r>
      <w:r w:rsidRPr="00416627">
        <w:t xml:space="preserve"> 202</w:t>
      </w:r>
      <w:r w:rsidR="006E4843">
        <w:t>6</w:t>
      </w:r>
      <w:r w:rsidRPr="00416627">
        <w:t xml:space="preserve"> года №</w:t>
      </w:r>
      <w:r>
        <w:t xml:space="preserve"> </w:t>
      </w:r>
      <w:r w:rsidR="00761198">
        <w:t>51</w:t>
      </w:r>
    </w:p>
    <w:p w:rsidR="000D3824" w:rsidRDefault="000D3824" w:rsidP="000D3824">
      <w:pPr>
        <w:jc w:val="center"/>
        <w:outlineLvl w:val="0"/>
        <w:rPr>
          <w:b/>
        </w:rPr>
      </w:pPr>
    </w:p>
    <w:p w:rsidR="000D3824" w:rsidRPr="00416627" w:rsidRDefault="000D3824" w:rsidP="000D3824">
      <w:pPr>
        <w:jc w:val="center"/>
        <w:outlineLvl w:val="0"/>
        <w:rPr>
          <w:b/>
        </w:rPr>
      </w:pPr>
      <w:r w:rsidRPr="00416627">
        <w:rPr>
          <w:b/>
        </w:rPr>
        <w:t>П</w:t>
      </w:r>
      <w:r w:rsidR="006F4CF9">
        <w:rPr>
          <w:b/>
        </w:rPr>
        <w:t>оложение</w:t>
      </w:r>
    </w:p>
    <w:p w:rsidR="000D3824" w:rsidRPr="00416627" w:rsidRDefault="006F4CF9" w:rsidP="000D3824">
      <w:pPr>
        <w:ind w:firstLine="709"/>
        <w:contextualSpacing/>
        <w:jc w:val="center"/>
        <w:rPr>
          <w:b/>
        </w:rPr>
      </w:pPr>
      <w:r>
        <w:rPr>
          <w:b/>
        </w:rPr>
        <w:t>о порядке назначения и проведения собраний граждан в Воскресенском муниципальном округе Нижегородской области</w:t>
      </w:r>
    </w:p>
    <w:p w:rsidR="000D3824" w:rsidRPr="00416627" w:rsidRDefault="000D3824" w:rsidP="000D3824">
      <w:pPr>
        <w:ind w:firstLine="709"/>
        <w:contextualSpacing/>
        <w:jc w:val="both"/>
      </w:pPr>
    </w:p>
    <w:p w:rsidR="000D3824" w:rsidRPr="00003A6B" w:rsidRDefault="00600CEE" w:rsidP="00761198">
      <w:pPr>
        <w:ind w:firstLine="709"/>
        <w:contextualSpacing/>
        <w:jc w:val="center"/>
        <w:outlineLvl w:val="0"/>
        <w:rPr>
          <w:b/>
        </w:rPr>
      </w:pPr>
      <w:r>
        <w:rPr>
          <w:b/>
        </w:rPr>
        <w:t>1</w:t>
      </w:r>
      <w:r w:rsidR="000D3824" w:rsidRPr="00003A6B">
        <w:rPr>
          <w:b/>
        </w:rPr>
        <w:t>. Общие положения</w:t>
      </w:r>
    </w:p>
    <w:p w:rsidR="006F4CF9" w:rsidRDefault="006F4CF9" w:rsidP="00761198">
      <w:pPr>
        <w:widowControl w:val="0"/>
        <w:ind w:firstLine="709"/>
        <w:contextualSpacing/>
        <w:jc w:val="both"/>
      </w:pPr>
      <w:proofErr w:type="gramStart"/>
      <w:r>
        <w:t>1.1.Настоящее Положение разработано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статьей 15 Устава Воскресенского муниципального округа Нижегородской области и определяет порядок назначения и проведения собраний граждан на территории Воскресенского муниципального округа Нижегородской области (далее – Воскресенский муниципальный округ).</w:t>
      </w:r>
      <w:proofErr w:type="gramEnd"/>
    </w:p>
    <w:p w:rsidR="006F4CF9" w:rsidRDefault="006F4CF9" w:rsidP="00761198">
      <w:pPr>
        <w:widowControl w:val="0"/>
        <w:ind w:firstLine="709"/>
        <w:contextualSpacing/>
        <w:jc w:val="both"/>
      </w:pPr>
      <w:r>
        <w:t>1.2.Собрания граждан (далее - собрания) являются формой участия населения в осуществлении местного самоуправления.</w:t>
      </w:r>
    </w:p>
    <w:p w:rsidR="006F4CF9" w:rsidRDefault="006F4CF9" w:rsidP="00761198">
      <w:pPr>
        <w:widowControl w:val="0"/>
        <w:ind w:firstLine="709"/>
        <w:contextualSpacing/>
        <w:jc w:val="both"/>
      </w:pPr>
      <w:r>
        <w:t>1.</w:t>
      </w:r>
      <w:r w:rsidR="00723262">
        <w:t>3</w:t>
      </w:r>
      <w:r>
        <w:t>.Собрания могут проводиться:</w:t>
      </w:r>
    </w:p>
    <w:p w:rsidR="006F4CF9" w:rsidRDefault="006F4CF9" w:rsidP="00761198">
      <w:pPr>
        <w:widowControl w:val="0"/>
        <w:ind w:firstLine="709"/>
        <w:contextualSpacing/>
        <w:jc w:val="both"/>
      </w:pPr>
      <w:r>
        <w:t>1</w:t>
      </w:r>
      <w:r w:rsidR="00F821DD">
        <w:t>)</w:t>
      </w:r>
      <w:r>
        <w:t>для обсуждения вопросов непосредственного обеспечения жизнедеятельности населения;</w:t>
      </w:r>
    </w:p>
    <w:p w:rsidR="006F4CF9" w:rsidRDefault="006F4CF9" w:rsidP="00761198">
      <w:pPr>
        <w:widowControl w:val="0"/>
        <w:ind w:firstLine="709"/>
        <w:contextualSpacing/>
        <w:jc w:val="both"/>
      </w:pPr>
      <w:r>
        <w:t>2</w:t>
      </w:r>
      <w:r w:rsidR="00F821DD">
        <w:t>)</w:t>
      </w:r>
      <w:r>
        <w:t>для информирования населения о деятельности органов местного самоуправления и должностных лиц местного самоуправления;</w:t>
      </w:r>
    </w:p>
    <w:p w:rsidR="006F4CF9" w:rsidRDefault="006F4CF9" w:rsidP="00761198">
      <w:pPr>
        <w:widowControl w:val="0"/>
        <w:ind w:firstLine="709"/>
        <w:contextualSpacing/>
        <w:jc w:val="both"/>
      </w:pPr>
      <w:r>
        <w:t>3</w:t>
      </w:r>
      <w:r w:rsidR="00F821DD">
        <w:t>)</w:t>
      </w:r>
      <w:r>
        <w:t xml:space="preserve">на территории </w:t>
      </w:r>
      <w:r w:rsidR="00F821DD">
        <w:t xml:space="preserve">Воскресенского </w:t>
      </w:r>
      <w:r>
        <w:t xml:space="preserve">муниципального </w:t>
      </w:r>
      <w:r w:rsidR="00F821DD">
        <w:t>округа</w:t>
      </w:r>
      <w:r>
        <w:t xml:space="preserve"> или на части его территории по вопросу выявления мнения граждан о поддержке инициативного проекта;</w:t>
      </w:r>
    </w:p>
    <w:p w:rsidR="006F4CF9" w:rsidRDefault="006F4CF9" w:rsidP="00761198">
      <w:pPr>
        <w:widowControl w:val="0"/>
        <w:ind w:firstLine="709"/>
        <w:contextualSpacing/>
        <w:jc w:val="both"/>
      </w:pPr>
      <w:r>
        <w:t>На одном собрании может быть рассмотрено несколько инициативных проектов.</w:t>
      </w:r>
    </w:p>
    <w:p w:rsidR="006F4CF9" w:rsidRDefault="006F4CF9" w:rsidP="00761198">
      <w:pPr>
        <w:widowControl w:val="0"/>
        <w:ind w:firstLine="709"/>
        <w:contextualSpacing/>
        <w:jc w:val="both"/>
      </w:pPr>
      <w:r>
        <w:t>4</w:t>
      </w:r>
      <w:r w:rsidR="00F821DD">
        <w:t>)</w:t>
      </w:r>
      <w: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w:t>
      </w:r>
      <w:r w:rsidR="00F821DD">
        <w:t>пункта;</w:t>
      </w:r>
    </w:p>
    <w:p w:rsidR="00F821DD" w:rsidRDefault="00F821DD" w:rsidP="00761198">
      <w:pPr>
        <w:widowControl w:val="0"/>
        <w:ind w:firstLine="709"/>
        <w:contextualSpacing/>
        <w:jc w:val="both"/>
      </w:pPr>
      <w:r>
        <w:t xml:space="preserve">5)в целях осуществления территориального общественного самоуправления </w:t>
      </w:r>
      <w:proofErr w:type="gramStart"/>
      <w:r>
        <w:t>на части территории</w:t>
      </w:r>
      <w:proofErr w:type="gramEnd"/>
      <w:r>
        <w:t xml:space="preserve"> Воскресенского муниципального округа.</w:t>
      </w:r>
    </w:p>
    <w:p w:rsidR="006F4CF9" w:rsidRDefault="006F4CF9" w:rsidP="00761198">
      <w:pPr>
        <w:widowControl w:val="0"/>
        <w:ind w:firstLine="709"/>
        <w:contextualSpacing/>
        <w:jc w:val="both"/>
      </w:pPr>
      <w:r>
        <w:t>1.</w:t>
      </w:r>
      <w:r w:rsidR="00723262">
        <w:t>4</w:t>
      </w:r>
      <w:r>
        <w:t>.Собрания могут проводиться как на всей территории</w:t>
      </w:r>
      <w:r w:rsidR="00F821DD">
        <w:t xml:space="preserve"> Воскресенского </w:t>
      </w:r>
      <w:r>
        <w:t xml:space="preserve">муниципального </w:t>
      </w:r>
      <w:r w:rsidR="00F821DD">
        <w:t>округа</w:t>
      </w:r>
      <w:r>
        <w:t>, так и на отдельной его части.</w:t>
      </w:r>
    </w:p>
    <w:p w:rsidR="006F4CF9" w:rsidRDefault="006F4CF9" w:rsidP="00761198">
      <w:pPr>
        <w:widowControl w:val="0"/>
        <w:ind w:firstLine="709"/>
        <w:contextualSpacing/>
        <w:jc w:val="both"/>
      </w:pPr>
      <w:r>
        <w:t>1.</w:t>
      </w:r>
      <w:r w:rsidR="00723262">
        <w:t>5</w:t>
      </w:r>
      <w:r>
        <w:t xml:space="preserve">. Собрания проводятся по инициативе населения, Совета депутатов </w:t>
      </w:r>
      <w:r w:rsidR="00F821DD">
        <w:t xml:space="preserve">Воскресенского </w:t>
      </w:r>
      <w:r>
        <w:t xml:space="preserve">муниципального округа </w:t>
      </w:r>
      <w:r w:rsidR="00F821DD">
        <w:t>Нижегородской области</w:t>
      </w:r>
      <w:r>
        <w:t xml:space="preserve"> (далее - Совет депутатов), главы местного самоуправления </w:t>
      </w:r>
      <w:r w:rsidR="00F821DD">
        <w:t xml:space="preserve">Воскресенского </w:t>
      </w:r>
      <w:r>
        <w:t>муниципального округа</w:t>
      </w:r>
      <w:r w:rsidR="00F821DD">
        <w:t xml:space="preserve"> </w:t>
      </w:r>
      <w:r>
        <w:t>Нижегородской области (далее - глава местного самоуправления)</w:t>
      </w:r>
      <w:r w:rsidR="00D50D46">
        <w:t>, а также в случаях, предусмотренных уставом территориального общественного самоуправления.</w:t>
      </w:r>
    </w:p>
    <w:p w:rsidR="006F4CF9" w:rsidRDefault="006F4CF9" w:rsidP="00761198">
      <w:pPr>
        <w:widowControl w:val="0"/>
        <w:ind w:firstLine="709"/>
        <w:contextualSpacing/>
        <w:jc w:val="both"/>
      </w:pPr>
      <w:r>
        <w:t>1.</w:t>
      </w:r>
      <w:r w:rsidR="00723262">
        <w:t>6</w:t>
      </w:r>
      <w:r>
        <w:t xml:space="preserve">.В собрании, проводимом на территории </w:t>
      </w:r>
      <w:r w:rsidR="00F821DD">
        <w:t xml:space="preserve">Воскресенского </w:t>
      </w:r>
      <w:r>
        <w:t xml:space="preserve">муниципального </w:t>
      </w:r>
      <w:r w:rsidR="00F821DD">
        <w:t>округа</w:t>
      </w:r>
      <w:r>
        <w:t xml:space="preserve"> или на части его территории по вопросам, предусмотренным подпунктами 1, 2</w:t>
      </w:r>
      <w:r w:rsidR="00F821DD">
        <w:t xml:space="preserve"> пункта 1.4</w:t>
      </w:r>
      <w:r>
        <w:t xml:space="preserve"> настоящего Положения, вправе принимать участие жители соответствующей территории, обладающие активным избирательным правом.</w:t>
      </w:r>
    </w:p>
    <w:p w:rsidR="006F4CF9" w:rsidRDefault="00F821DD" w:rsidP="00761198">
      <w:pPr>
        <w:widowControl w:val="0"/>
        <w:ind w:firstLine="709"/>
        <w:contextualSpacing/>
        <w:jc w:val="both"/>
      </w:pPr>
      <w:r>
        <w:t>1.</w:t>
      </w:r>
      <w:r w:rsidR="00723262">
        <w:t>7</w:t>
      </w:r>
      <w:r>
        <w:t>.</w:t>
      </w:r>
      <w:r w:rsidR="006F4CF9">
        <w:t xml:space="preserve">В собрании, проводимом на территории </w:t>
      </w:r>
      <w:r>
        <w:t xml:space="preserve">Воскресенского </w:t>
      </w:r>
      <w:r w:rsidR="006F4CF9">
        <w:t xml:space="preserve">муниципального </w:t>
      </w:r>
      <w:r>
        <w:t>округа</w:t>
      </w:r>
      <w:r w:rsidR="006F4CF9">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F4CF9" w:rsidRDefault="006F4CF9" w:rsidP="00761198">
      <w:pPr>
        <w:widowControl w:val="0"/>
        <w:ind w:firstLine="709"/>
        <w:contextualSpacing/>
        <w:jc w:val="both"/>
      </w:pPr>
      <w:proofErr w:type="gramStart"/>
      <w:r>
        <w:t>1.</w:t>
      </w:r>
      <w:r w:rsidR="00723262">
        <w:t>8</w:t>
      </w:r>
      <w:r>
        <w:t>.В собрании,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сельского </w:t>
      </w:r>
      <w:r>
        <w:lastRenderedPageBreak/>
        <w:t>населенного пункта.</w:t>
      </w:r>
    </w:p>
    <w:p w:rsidR="006F4CF9" w:rsidRDefault="006F4CF9" w:rsidP="00761198">
      <w:pPr>
        <w:widowControl w:val="0"/>
        <w:ind w:firstLine="709"/>
        <w:contextualSpacing/>
      </w:pPr>
    </w:p>
    <w:p w:rsidR="006F4CF9" w:rsidRDefault="006F4CF9" w:rsidP="00761198">
      <w:pPr>
        <w:widowControl w:val="0"/>
        <w:contextualSpacing/>
        <w:jc w:val="center"/>
        <w:outlineLvl w:val="1"/>
        <w:rPr>
          <w:b/>
        </w:rPr>
      </w:pPr>
      <w:r>
        <w:rPr>
          <w:b/>
        </w:rPr>
        <w:t>2. Порядок назначения собраний, проводимых по инициативе населения</w:t>
      </w:r>
    </w:p>
    <w:p w:rsidR="006F4CF9" w:rsidRDefault="006F4CF9" w:rsidP="00761198">
      <w:pPr>
        <w:widowControl w:val="0"/>
        <w:ind w:firstLine="709"/>
        <w:contextualSpacing/>
        <w:jc w:val="both"/>
      </w:pPr>
      <w:r>
        <w:t xml:space="preserve">2.1.Собрания, проводимые по инициативе населения, назначаются Советом депутатов. </w:t>
      </w:r>
    </w:p>
    <w:p w:rsidR="006F4CF9" w:rsidRDefault="006F4CF9" w:rsidP="00761198">
      <w:pPr>
        <w:widowControl w:val="0"/>
        <w:ind w:firstLine="709"/>
        <w:contextualSpacing/>
        <w:jc w:val="both"/>
      </w:pPr>
      <w:r>
        <w:t>2.2.Гражданин, граждане, выступающие за проведение собрания (организатор, организаторы), осуществляют формирование инициативной группы по проведению собрания (далее – инициативная группа).</w:t>
      </w:r>
    </w:p>
    <w:p w:rsidR="006F4CF9" w:rsidRDefault="006F4CF9" w:rsidP="00761198">
      <w:pPr>
        <w:widowControl w:val="0"/>
        <w:ind w:firstLine="709"/>
        <w:contextualSpacing/>
        <w:jc w:val="both"/>
      </w:pPr>
      <w:r>
        <w:t xml:space="preserve">2.2.1.Минимальная численность инициативной группы для проведения собрания по вопросам, предусмотренным подпунктами 1, </w:t>
      </w:r>
      <w:r w:rsidR="00F821DD">
        <w:t>2 пункта 1.4.</w:t>
      </w:r>
      <w:r>
        <w:t xml:space="preserve"> настоящего Положения, составляет 3 процента от числа жителей, проживающих на территории, на которой планируется проведение собрания, обладающих активным избирательным правом.</w:t>
      </w:r>
    </w:p>
    <w:p w:rsidR="006F4CF9" w:rsidRDefault="006F4CF9" w:rsidP="00761198">
      <w:pPr>
        <w:widowControl w:val="0"/>
        <w:ind w:firstLine="709"/>
        <w:contextualSpacing/>
        <w:jc w:val="both"/>
      </w:pPr>
      <w:r>
        <w:t xml:space="preserve">2.2.2.Минимальная численность инициативной группы для проведения собрания по вопросам, предусмотренным подпунктом 3 </w:t>
      </w:r>
      <w:r w:rsidR="00D50D46">
        <w:t xml:space="preserve">пункта 1.4. </w:t>
      </w:r>
      <w:r>
        <w:t>настоящего Положения, составляет 10 граждан, достигших восемнадцатилетнего возраста и проживающих на территории соответствующего муниципального образования.</w:t>
      </w:r>
    </w:p>
    <w:p w:rsidR="006F4CF9" w:rsidRDefault="006F4CF9" w:rsidP="00761198">
      <w:pPr>
        <w:widowControl w:val="0"/>
        <w:ind w:firstLine="709"/>
        <w:contextualSpacing/>
        <w:jc w:val="both"/>
      </w:pPr>
      <w:proofErr w:type="gramStart"/>
      <w:r>
        <w:t xml:space="preserve">2.2.3.Минимальная численность инициативной группы по вопросам, предусмотренным подпунктом 4 </w:t>
      </w:r>
      <w:r w:rsidR="00D50D46">
        <w:t xml:space="preserve">пункта 1.4. </w:t>
      </w:r>
      <w:r>
        <w:t>настоящего Положения, составляет 10 граждан Российской Федерации, проживающих на территории, на которой планируется проведение собрания, обладающих активным избирательным правом, и (или) граждан Российской Федерации, достигших восемнадцатилетнего возраста и имеющих в собственности жилое помещение, расположенное на территории данного сельского населенного пункта.</w:t>
      </w:r>
      <w:proofErr w:type="gramEnd"/>
    </w:p>
    <w:p w:rsidR="006F4CF9" w:rsidRDefault="006F4CF9" w:rsidP="00761198">
      <w:pPr>
        <w:widowControl w:val="0"/>
        <w:ind w:firstLine="709"/>
        <w:contextualSpacing/>
        <w:jc w:val="both"/>
      </w:pPr>
      <w:r>
        <w:t>2.3.Инициатива населения оформляется в виде подписей жителей муниципального образования (либо части территории муниципального образования), обладающих правом на участие в собрании, проставляемых на подписном листе, изготовленном по форме, указанной в приложении 1 к настоящему Положению.</w:t>
      </w:r>
    </w:p>
    <w:p w:rsidR="006F4CF9" w:rsidRDefault="006F4CF9" w:rsidP="00761198">
      <w:pPr>
        <w:widowControl w:val="0"/>
        <w:ind w:firstLine="709"/>
        <w:contextualSpacing/>
        <w:jc w:val="both"/>
      </w:pPr>
      <w:r>
        <w:t>В подписном листе указываются:</w:t>
      </w:r>
    </w:p>
    <w:p w:rsidR="006F4CF9" w:rsidRDefault="00723262" w:rsidP="00761198">
      <w:pPr>
        <w:widowControl w:val="0"/>
        <w:ind w:firstLine="709"/>
        <w:contextualSpacing/>
        <w:jc w:val="both"/>
      </w:pPr>
      <w:r>
        <w:t>1)</w:t>
      </w:r>
      <w:r w:rsidR="006F4CF9">
        <w:t>вопрос (вопросы), выносимые на собрание;</w:t>
      </w:r>
    </w:p>
    <w:p w:rsidR="006F4CF9" w:rsidRDefault="00723262" w:rsidP="00761198">
      <w:pPr>
        <w:widowControl w:val="0"/>
        <w:ind w:firstLine="709"/>
        <w:contextualSpacing/>
        <w:jc w:val="both"/>
      </w:pPr>
      <w:r>
        <w:t>2)</w:t>
      </w:r>
      <w:r w:rsidR="006F4CF9">
        <w:t>территория или часть территории муниципального образования, на которой предполагается провести собрание, с указанием населенно</w:t>
      </w:r>
      <w:r>
        <w:t>го пункта, улиц и номеров домов;</w:t>
      </w:r>
    </w:p>
    <w:p w:rsidR="006F4CF9" w:rsidRDefault="00723262" w:rsidP="00761198">
      <w:pPr>
        <w:widowControl w:val="0"/>
        <w:ind w:firstLine="709"/>
        <w:contextualSpacing/>
        <w:jc w:val="both"/>
      </w:pPr>
      <w:r>
        <w:t>3)</w:t>
      </w:r>
      <w:r w:rsidR="006F4CF9">
        <w:t>предлагаемая дата, время и место проведения собрания;</w:t>
      </w:r>
    </w:p>
    <w:p w:rsidR="006F4CF9" w:rsidRDefault="00723262" w:rsidP="00761198">
      <w:pPr>
        <w:widowControl w:val="0"/>
        <w:ind w:firstLine="709"/>
        <w:contextualSpacing/>
        <w:jc w:val="both"/>
      </w:pPr>
      <w:r>
        <w:t>4)</w:t>
      </w:r>
      <w:r w:rsidR="006F4CF9">
        <w:t xml:space="preserve">фамилия, имя, отчество (при наличии), дата рождения, серия и номер паспорта или иного документа, удостоверяющего личность, адрес места жительства каждого гражданина, </w:t>
      </w:r>
      <w:r w:rsidR="006F4CF9" w:rsidRPr="00E3638D">
        <w:t>поддерживаю</w:t>
      </w:r>
      <w:r w:rsidR="006F4CF9">
        <w:t>щего</w:t>
      </w:r>
      <w:r w:rsidR="006F4CF9" w:rsidRPr="00E3638D">
        <w:t xml:space="preserve"> инициативу проведения </w:t>
      </w:r>
      <w:r w:rsidR="006F4CF9">
        <w:t>собрания;</w:t>
      </w:r>
    </w:p>
    <w:p w:rsidR="006F4CF9" w:rsidRDefault="00723262" w:rsidP="00761198">
      <w:pPr>
        <w:widowControl w:val="0"/>
        <w:ind w:firstLine="709"/>
        <w:contextualSpacing/>
        <w:jc w:val="both"/>
      </w:pPr>
      <w:r>
        <w:t>5)</w:t>
      </w:r>
      <w:r w:rsidR="006F4CF9">
        <w:t>собственноручная подпись каждого гражданина, поддерживающего инициативу проведения собрания, и дата внесения подписи;</w:t>
      </w:r>
    </w:p>
    <w:p w:rsidR="006F4CF9" w:rsidRDefault="00723262" w:rsidP="00761198">
      <w:pPr>
        <w:widowControl w:val="0"/>
        <w:ind w:firstLine="709"/>
        <w:contextualSpacing/>
        <w:jc w:val="both"/>
      </w:pPr>
      <w:r>
        <w:t>6)</w:t>
      </w:r>
      <w:r w:rsidR="006F4CF9">
        <w:t xml:space="preserve">данные об </w:t>
      </w:r>
      <w:r w:rsidR="006F4CF9" w:rsidRPr="00761384">
        <w:t>уполномоченны</w:t>
      </w:r>
      <w:r w:rsidR="006F4CF9">
        <w:t>х</w:t>
      </w:r>
      <w:r w:rsidR="006F4CF9" w:rsidRPr="00761384">
        <w:t xml:space="preserve"> представителя</w:t>
      </w:r>
      <w:r w:rsidR="006F4CF9">
        <w:t>х</w:t>
      </w:r>
      <w:r w:rsidR="006F4CF9" w:rsidRPr="00761384">
        <w:t xml:space="preserve"> инициативной группы</w:t>
      </w:r>
      <w:r w:rsidR="006F4CF9">
        <w:t>.</w:t>
      </w:r>
    </w:p>
    <w:p w:rsidR="006F4CF9" w:rsidRDefault="006F4CF9" w:rsidP="00761198">
      <w:pPr>
        <w:widowControl w:val="0"/>
        <w:ind w:firstLine="709"/>
        <w:contextualSpacing/>
        <w:jc w:val="both"/>
      </w:pPr>
      <w:r>
        <w:t>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 и направляется в Совет депутатов.</w:t>
      </w:r>
    </w:p>
    <w:p w:rsidR="006F4CF9" w:rsidRDefault="006F4CF9" w:rsidP="00761198">
      <w:pPr>
        <w:widowControl w:val="0"/>
        <w:ind w:firstLine="709"/>
        <w:contextualSpacing/>
        <w:jc w:val="both"/>
      </w:pPr>
      <w:r>
        <w:t>Гражданин, поддерживающий инициативу проведения собрания, представляет согласие на обработку персональных данных в соответствии</w:t>
      </w:r>
      <w:r w:rsidR="00D50D46">
        <w:t xml:space="preserve"> </w:t>
      </w:r>
      <w:r>
        <w:t>с требованиями, установленными Федеральным законом от 27 июля 2006 года</w:t>
      </w:r>
      <w:r w:rsidR="00D50D46">
        <w:t xml:space="preserve"> </w:t>
      </w:r>
      <w:r>
        <w:t>№ 152-ФЗ «О персональных данных» согласно приложению 2 к настоящему Положению.</w:t>
      </w:r>
    </w:p>
    <w:p w:rsidR="006F4CF9" w:rsidRDefault="006F4CF9" w:rsidP="00761198">
      <w:pPr>
        <w:widowControl w:val="0"/>
        <w:ind w:firstLine="709"/>
        <w:contextualSpacing/>
        <w:jc w:val="both"/>
      </w:pPr>
      <w:r>
        <w:t>2.4.</w:t>
      </w:r>
      <w:r w:rsidRPr="00025A37">
        <w:t>Расходы, связанные со сбором подписей, несет организатор (организаторы).</w:t>
      </w:r>
    </w:p>
    <w:p w:rsidR="006F4CF9" w:rsidRPr="00C03CC9" w:rsidRDefault="006F4CF9" w:rsidP="00761198">
      <w:pPr>
        <w:widowControl w:val="0"/>
        <w:ind w:firstLine="709"/>
        <w:contextualSpacing/>
        <w:jc w:val="both"/>
      </w:pPr>
      <w:r w:rsidRPr="00C03CC9">
        <w:t>2.5.После окончания сбора подписей организатор (организаторы) вносит в Совет депутатов следующие документы:</w:t>
      </w:r>
    </w:p>
    <w:p w:rsidR="006F4CF9" w:rsidRPr="00C03CC9" w:rsidRDefault="00723262" w:rsidP="00761198">
      <w:pPr>
        <w:widowControl w:val="0"/>
        <w:ind w:firstLine="709"/>
        <w:contextualSpacing/>
        <w:jc w:val="both"/>
      </w:pPr>
      <w:r>
        <w:t>1)п</w:t>
      </w:r>
      <w:r w:rsidR="006F4CF9" w:rsidRPr="00C03CC9">
        <w:t>ронумерованные и сброшюрованные подписные листы с подписями граждан в количестве, уст</w:t>
      </w:r>
      <w:r>
        <w:t>ановленном настоящим Положением;</w:t>
      </w:r>
    </w:p>
    <w:p w:rsidR="006F4CF9" w:rsidRDefault="006F4CF9" w:rsidP="00761198">
      <w:pPr>
        <w:widowControl w:val="0"/>
        <w:ind w:firstLine="709"/>
        <w:contextualSpacing/>
        <w:jc w:val="both"/>
      </w:pPr>
      <w:r w:rsidRPr="00C03CC9">
        <w:t>2</w:t>
      </w:r>
      <w:r w:rsidR="00723262">
        <w:t>)п</w:t>
      </w:r>
      <w:r w:rsidRPr="00C03CC9">
        <w:t>ояснительную записку с обоснованием необходимости проведения собрания.</w:t>
      </w:r>
    </w:p>
    <w:p w:rsidR="006F4CF9" w:rsidRDefault="006F4CF9" w:rsidP="00761198">
      <w:pPr>
        <w:widowControl w:val="0"/>
        <w:ind w:firstLine="709"/>
        <w:contextualSpacing/>
        <w:jc w:val="both"/>
      </w:pPr>
      <w:r>
        <w:t>3</w:t>
      </w:r>
      <w:r w:rsidR="00723262">
        <w:t>)с</w:t>
      </w:r>
      <w:r>
        <w:t>огласия на обработку персональных данных, предоставленных г</w:t>
      </w:r>
      <w:r w:rsidRPr="00900071">
        <w:t>ражда</w:t>
      </w:r>
      <w:r>
        <w:t>нами</w:t>
      </w:r>
      <w:r w:rsidRPr="00900071">
        <w:t>, поддерживающи</w:t>
      </w:r>
      <w:r>
        <w:t>ми</w:t>
      </w:r>
      <w:r w:rsidRPr="00900071">
        <w:t xml:space="preserve"> инициативу проведения собрания</w:t>
      </w:r>
      <w:r>
        <w:t>, согласно приложению 2 к настоящему Положению.</w:t>
      </w:r>
    </w:p>
    <w:p w:rsidR="006F4CF9" w:rsidRDefault="006F4CF9" w:rsidP="00761198">
      <w:pPr>
        <w:widowControl w:val="0"/>
        <w:ind w:firstLine="709"/>
        <w:contextualSpacing/>
        <w:jc w:val="both"/>
      </w:pPr>
      <w:r w:rsidRPr="00C03CC9">
        <w:t xml:space="preserve">2.6.Совет депутатов проводит проверку документов, представленных организатором </w:t>
      </w:r>
      <w:r w:rsidRPr="00C03CC9">
        <w:lastRenderedPageBreak/>
        <w:t>(организаторами), включая проверку правильности оформления подписных листов.</w:t>
      </w:r>
    </w:p>
    <w:p w:rsidR="006F4CF9" w:rsidRDefault="006F4CF9" w:rsidP="00761198">
      <w:pPr>
        <w:widowControl w:val="0"/>
        <w:ind w:firstLine="709"/>
        <w:contextualSpacing/>
        <w:jc w:val="both"/>
      </w:pPr>
      <w:r>
        <w:t>Совет депутатов</w:t>
      </w:r>
      <w:r w:rsidRPr="00025A37">
        <w:t xml:space="preserve"> рассматривает вопрос о назначении собрания на очередном заседании, если инициатива поступила в </w:t>
      </w:r>
      <w:r>
        <w:t>Совет депутатов</w:t>
      </w:r>
      <w:r w:rsidRPr="00025A37">
        <w:t xml:space="preserve"> не менее чем за один месяц до заседания </w:t>
      </w:r>
      <w:r>
        <w:t>Совета депутатов</w:t>
      </w:r>
      <w:r w:rsidRPr="00025A37">
        <w:t xml:space="preserve">, или на следующем очередном заседании, если инициатива поступила в </w:t>
      </w:r>
      <w:r>
        <w:t>Совет депутатов</w:t>
      </w:r>
      <w:r w:rsidRPr="00025A37">
        <w:t xml:space="preserve"> менее чем за один месяц до заседания </w:t>
      </w:r>
      <w:r>
        <w:t>Совета депутатов</w:t>
      </w:r>
      <w:r w:rsidRPr="00025A37">
        <w:t xml:space="preserve">. </w:t>
      </w:r>
    </w:p>
    <w:p w:rsidR="006F4CF9" w:rsidRDefault="006F4CF9" w:rsidP="00761198">
      <w:pPr>
        <w:widowControl w:val="0"/>
        <w:ind w:firstLine="709"/>
        <w:contextualSpacing/>
        <w:jc w:val="both"/>
      </w:pPr>
      <w:r>
        <w:t xml:space="preserve">В случае необходимости дополнительного изучения вопросов, выносимых на собрание, Совет депутатов может продлить срок рассмотрения вопроса о назначении собрания, но не более чем на один месяц. Инициативная группа подлежит уведомлению не позднее трех дней </w:t>
      </w:r>
      <w:proofErr w:type="gramStart"/>
      <w:r>
        <w:t>с даты принятия</w:t>
      </w:r>
      <w:proofErr w:type="gramEnd"/>
      <w:r>
        <w:t xml:space="preserve"> соответствующего решения.</w:t>
      </w:r>
    </w:p>
    <w:p w:rsidR="006F4CF9" w:rsidRDefault="006F4CF9" w:rsidP="00761198">
      <w:pPr>
        <w:widowControl w:val="0"/>
        <w:ind w:firstLine="709"/>
        <w:contextualSpacing/>
        <w:jc w:val="both"/>
      </w:pPr>
      <w:r>
        <w:t xml:space="preserve">2.7.Совет депутатов не </w:t>
      </w:r>
      <w:proofErr w:type="gramStart"/>
      <w:r>
        <w:t>позднее</w:t>
      </w:r>
      <w:proofErr w:type="gramEnd"/>
      <w:r>
        <w:t xml:space="preserve"> чем за 14 дней до дня рассмотрения вопроса о назначении собрания в письменной форме уведомляет уполномоченных представителей инициативной группы о времени и месте рассмотрения вопроса о назначении собрания.</w:t>
      </w:r>
    </w:p>
    <w:p w:rsidR="006F4CF9" w:rsidRDefault="006F4CF9" w:rsidP="00761198">
      <w:pPr>
        <w:widowControl w:val="0"/>
        <w:ind w:firstLine="709"/>
        <w:contextualSpacing/>
        <w:jc w:val="both"/>
      </w:pPr>
      <w:r>
        <w:t>2.8.Уполномоченным представителям инициативной группы граждан обеспечивается возможность изложения своей позиции при рассмотрении вопроса о назначении проведения собрания на заседании Совета депутатов.</w:t>
      </w:r>
    </w:p>
    <w:p w:rsidR="006F4CF9" w:rsidRDefault="006F4CF9" w:rsidP="00761198">
      <w:pPr>
        <w:widowControl w:val="0"/>
        <w:ind w:firstLine="709"/>
        <w:contextualSpacing/>
        <w:jc w:val="both"/>
      </w:pPr>
      <w:r>
        <w:t>2.9. По результатам рассмотрения Советом депутатов принимается одно из следующих решений:</w:t>
      </w:r>
    </w:p>
    <w:p w:rsidR="006F4CF9" w:rsidRDefault="006F4CF9" w:rsidP="00761198">
      <w:pPr>
        <w:widowControl w:val="0"/>
        <w:ind w:firstLine="709"/>
        <w:contextualSpacing/>
        <w:jc w:val="both"/>
      </w:pPr>
      <w:r>
        <w:t>-о назначении собрания;</w:t>
      </w:r>
    </w:p>
    <w:p w:rsidR="006F4CF9" w:rsidRDefault="006F4CF9" w:rsidP="00761198">
      <w:pPr>
        <w:widowControl w:val="0"/>
        <w:ind w:firstLine="709"/>
        <w:contextualSpacing/>
        <w:jc w:val="both"/>
      </w:pPr>
      <w:r>
        <w:t>-об отклонении инициативы о назначении собрания.</w:t>
      </w:r>
    </w:p>
    <w:p w:rsidR="006F4CF9" w:rsidRDefault="006F4CF9" w:rsidP="00761198">
      <w:pPr>
        <w:widowControl w:val="0"/>
        <w:ind w:firstLine="709"/>
        <w:contextualSpacing/>
        <w:jc w:val="both"/>
      </w:pPr>
      <w:r>
        <w:t>2.10.Совет депутатов принимает решение об отклонении инициативы о назначении собрания в случае, если:</w:t>
      </w:r>
    </w:p>
    <w:p w:rsidR="006F4CF9" w:rsidRDefault="006F4CF9" w:rsidP="00761198">
      <w:pPr>
        <w:widowControl w:val="0"/>
        <w:ind w:firstLine="709"/>
        <w:contextualSpacing/>
        <w:jc w:val="both"/>
      </w:pPr>
      <w:r>
        <w:t>1</w:t>
      </w:r>
      <w:r w:rsidR="00162024">
        <w:t>)</w:t>
      </w:r>
      <w:r w:rsidR="00723262">
        <w:t>в</w:t>
      </w:r>
      <w:r>
        <w:t>опрос (вопросы), предлагаемы</w:t>
      </w:r>
      <w:proofErr w:type="gramStart"/>
      <w:r>
        <w:t>й</w:t>
      </w:r>
      <w:r w:rsidR="00723262">
        <w:t>(</w:t>
      </w:r>
      <w:proofErr w:type="spellStart"/>
      <w:proofErr w:type="gramEnd"/>
      <w:r w:rsidR="00723262">
        <w:t>ые</w:t>
      </w:r>
      <w:proofErr w:type="spellEnd"/>
      <w:r w:rsidR="00723262">
        <w:t>)</w:t>
      </w:r>
      <w:r>
        <w:t xml:space="preserve"> для рассмотрения на собрании граждан, не относится к вопросам, подлежащим рассмотрению на собрании граждан в соответствии с подпунктами 1 - 4 </w:t>
      </w:r>
      <w:r w:rsidR="00162024">
        <w:t xml:space="preserve">пункта 4.1. </w:t>
      </w:r>
      <w:r>
        <w:t>настоящего Положения.</w:t>
      </w:r>
    </w:p>
    <w:p w:rsidR="006F4CF9" w:rsidRDefault="006F4CF9" w:rsidP="00761198">
      <w:pPr>
        <w:widowControl w:val="0"/>
        <w:ind w:firstLine="709"/>
        <w:contextualSpacing/>
        <w:jc w:val="both"/>
      </w:pPr>
      <w:r>
        <w:t>2</w:t>
      </w:r>
      <w:r w:rsidR="00162024">
        <w:t>)</w:t>
      </w:r>
      <w:r w:rsidR="00723262">
        <w:t>п</w:t>
      </w:r>
      <w:r>
        <w:t>оданные документы не соответствуют требованиям к численному составу группы граждан, содержанию и оформлению документов, установленным настоящим Положением.</w:t>
      </w:r>
    </w:p>
    <w:p w:rsidR="006F4CF9" w:rsidRDefault="00162024" w:rsidP="00761198">
      <w:pPr>
        <w:widowControl w:val="0"/>
        <w:ind w:firstLine="709"/>
        <w:contextualSpacing/>
        <w:jc w:val="both"/>
      </w:pPr>
      <w:proofErr w:type="gramStart"/>
      <w:r>
        <w:t>3)</w:t>
      </w:r>
      <w:r w:rsidR="00723262">
        <w:t>в</w:t>
      </w:r>
      <w:r w:rsidR="006F4CF9">
        <w:t>опросы, вносимые на собрание, направленные на пропаганду или агитацию, возбуждающие социальную, расовую, национальную или религиозную ненависть и вражду, а также на пропаганду социального, расового, национального, религиозного или языкового превосходства.</w:t>
      </w:r>
      <w:proofErr w:type="gramEnd"/>
    </w:p>
    <w:p w:rsidR="006F4CF9" w:rsidRDefault="006F4CF9" w:rsidP="00761198">
      <w:pPr>
        <w:widowControl w:val="0"/>
        <w:ind w:firstLine="709"/>
        <w:contextualSpacing/>
        <w:jc w:val="both"/>
      </w:pPr>
      <w:r>
        <w:t>2.11.Решение, принятое по результатам рассмотрения вопроса о назначении собрания, направляется уполномоченным представителям инициативной группы.</w:t>
      </w:r>
    </w:p>
    <w:p w:rsidR="006F4CF9" w:rsidRDefault="006F4CF9" w:rsidP="00761198">
      <w:pPr>
        <w:widowControl w:val="0"/>
        <w:ind w:firstLine="709"/>
        <w:contextualSpacing/>
      </w:pPr>
    </w:p>
    <w:p w:rsidR="006F4CF9" w:rsidRPr="00C136C2" w:rsidRDefault="006F4CF9" w:rsidP="00723262">
      <w:pPr>
        <w:widowControl w:val="0"/>
        <w:contextualSpacing/>
        <w:jc w:val="center"/>
        <w:rPr>
          <w:b/>
          <w:bCs/>
        </w:rPr>
      </w:pPr>
      <w:r w:rsidRPr="00C136C2">
        <w:rPr>
          <w:b/>
          <w:bCs/>
        </w:rPr>
        <w:t>3. Порядок назначения собрания граждан по инициативе</w:t>
      </w:r>
    </w:p>
    <w:p w:rsidR="006F4CF9" w:rsidRPr="00C136C2" w:rsidRDefault="006F4CF9" w:rsidP="006F4CF9">
      <w:pPr>
        <w:widowControl w:val="0"/>
        <w:ind w:firstLine="540"/>
        <w:contextualSpacing/>
        <w:jc w:val="center"/>
        <w:rPr>
          <w:b/>
          <w:bCs/>
        </w:rPr>
      </w:pPr>
      <w:r>
        <w:rPr>
          <w:b/>
          <w:bCs/>
        </w:rPr>
        <w:t>Совета депутатов</w:t>
      </w:r>
    </w:p>
    <w:p w:rsidR="006F4CF9" w:rsidRDefault="00162024" w:rsidP="00761198">
      <w:pPr>
        <w:widowControl w:val="0"/>
        <w:ind w:firstLine="709"/>
        <w:contextualSpacing/>
        <w:jc w:val="both"/>
      </w:pPr>
      <w:r>
        <w:t>3.1.</w:t>
      </w:r>
      <w:r w:rsidR="006F4CF9">
        <w:t xml:space="preserve">Правовой акт о назначении собрания по инициативе Совета депутатов принимается Советом депутатов в порядке, установленном </w:t>
      </w:r>
      <w:r>
        <w:t>Уставом Воскресенского муниципального округа</w:t>
      </w:r>
      <w:r w:rsidR="006F4CF9">
        <w:t>, для принятия правовых актов Совета депутатов.</w:t>
      </w:r>
    </w:p>
    <w:p w:rsidR="006F4CF9" w:rsidRDefault="006F4CF9" w:rsidP="006F4CF9">
      <w:pPr>
        <w:widowControl w:val="0"/>
        <w:ind w:firstLine="540"/>
        <w:contextualSpacing/>
        <w:jc w:val="center"/>
        <w:rPr>
          <w:b/>
        </w:rPr>
      </w:pPr>
    </w:p>
    <w:p w:rsidR="006F4CF9" w:rsidRDefault="006F4CF9" w:rsidP="006F4CF9">
      <w:pPr>
        <w:autoSpaceDE w:val="0"/>
        <w:autoSpaceDN w:val="0"/>
        <w:adjustRightInd w:val="0"/>
        <w:jc w:val="center"/>
        <w:outlineLvl w:val="0"/>
        <w:rPr>
          <w:b/>
          <w:bCs/>
          <w:szCs w:val="28"/>
        </w:rPr>
      </w:pPr>
      <w:r>
        <w:rPr>
          <w:b/>
          <w:bCs/>
          <w:szCs w:val="28"/>
        </w:rPr>
        <w:t>4. Порядок назначения собрания по инициативе</w:t>
      </w:r>
    </w:p>
    <w:p w:rsidR="006F4CF9" w:rsidRDefault="006F4CF9" w:rsidP="006F4CF9">
      <w:pPr>
        <w:autoSpaceDE w:val="0"/>
        <w:autoSpaceDN w:val="0"/>
        <w:adjustRightInd w:val="0"/>
        <w:jc w:val="center"/>
        <w:rPr>
          <w:b/>
          <w:bCs/>
          <w:szCs w:val="28"/>
        </w:rPr>
      </w:pPr>
      <w:r>
        <w:rPr>
          <w:b/>
          <w:bCs/>
          <w:szCs w:val="28"/>
        </w:rPr>
        <w:t>главы местного самоуправления</w:t>
      </w:r>
    </w:p>
    <w:p w:rsidR="006F4CF9" w:rsidRDefault="00162024" w:rsidP="00761198">
      <w:pPr>
        <w:autoSpaceDE w:val="0"/>
        <w:autoSpaceDN w:val="0"/>
        <w:adjustRightInd w:val="0"/>
        <w:ind w:firstLine="709"/>
        <w:jc w:val="both"/>
        <w:rPr>
          <w:szCs w:val="28"/>
        </w:rPr>
      </w:pPr>
      <w:r>
        <w:rPr>
          <w:szCs w:val="28"/>
        </w:rPr>
        <w:t>4.1.П</w:t>
      </w:r>
      <w:r w:rsidR="006F4CF9">
        <w:rPr>
          <w:szCs w:val="28"/>
        </w:rPr>
        <w:t xml:space="preserve">равовой акт о назначении собрания по инициативе главы местного </w:t>
      </w:r>
      <w:r>
        <w:rPr>
          <w:szCs w:val="28"/>
        </w:rPr>
        <w:t>с</w:t>
      </w:r>
      <w:r w:rsidR="006F4CF9">
        <w:rPr>
          <w:szCs w:val="28"/>
        </w:rPr>
        <w:t xml:space="preserve">амоуправления издается главой местного самоуправления в порядке, установленном </w:t>
      </w:r>
      <w:r>
        <w:rPr>
          <w:szCs w:val="28"/>
        </w:rPr>
        <w:t xml:space="preserve">Уставом Воскресенского муниципального округа </w:t>
      </w:r>
      <w:r w:rsidR="006F4CF9">
        <w:rPr>
          <w:szCs w:val="28"/>
        </w:rPr>
        <w:t xml:space="preserve">для принятия правовых актов </w:t>
      </w:r>
      <w:r w:rsidR="006F4CF9" w:rsidRPr="00C136C2">
        <w:rPr>
          <w:szCs w:val="28"/>
        </w:rPr>
        <w:t>главы местного самоуправления</w:t>
      </w:r>
      <w:r w:rsidR="006F4CF9">
        <w:rPr>
          <w:szCs w:val="28"/>
        </w:rPr>
        <w:t>.</w:t>
      </w:r>
    </w:p>
    <w:p w:rsidR="00162024" w:rsidRPr="00162024" w:rsidRDefault="00162024" w:rsidP="00162024">
      <w:pPr>
        <w:widowControl w:val="0"/>
        <w:contextualSpacing/>
        <w:jc w:val="both"/>
      </w:pPr>
    </w:p>
    <w:p w:rsidR="006F4CF9" w:rsidRDefault="00162024" w:rsidP="00761198">
      <w:pPr>
        <w:widowControl w:val="0"/>
        <w:contextualSpacing/>
        <w:jc w:val="center"/>
        <w:rPr>
          <w:b/>
        </w:rPr>
      </w:pPr>
      <w:r>
        <w:rPr>
          <w:b/>
        </w:rPr>
        <w:t>5</w:t>
      </w:r>
      <w:r w:rsidR="006F4CF9">
        <w:rPr>
          <w:b/>
        </w:rPr>
        <w:t>. Решение о назначении собрания</w:t>
      </w:r>
    </w:p>
    <w:p w:rsidR="006F4CF9" w:rsidRDefault="006F4CF9" w:rsidP="00761198">
      <w:pPr>
        <w:widowControl w:val="0"/>
        <w:ind w:firstLine="709"/>
        <w:contextualSpacing/>
        <w:jc w:val="both"/>
      </w:pPr>
      <w:r>
        <w:t>5.1.В решении о назначении собрания должны быть указаны:</w:t>
      </w:r>
    </w:p>
    <w:p w:rsidR="006F4CF9" w:rsidRDefault="006F4CF9" w:rsidP="00761198">
      <w:pPr>
        <w:widowControl w:val="0"/>
        <w:ind w:firstLine="709"/>
        <w:contextualSpacing/>
        <w:jc w:val="both"/>
      </w:pPr>
      <w:r>
        <w:t>1</w:t>
      </w:r>
      <w:r w:rsidR="00162024">
        <w:t>)</w:t>
      </w:r>
      <w:r w:rsidR="00723262">
        <w:t>т</w:t>
      </w:r>
      <w:r>
        <w:t xml:space="preserve">ерритория или часть территории </w:t>
      </w:r>
      <w:r w:rsidR="00162024">
        <w:t xml:space="preserve">Воскресенского </w:t>
      </w:r>
      <w:r>
        <w:t>муниципального о</w:t>
      </w:r>
      <w:r w:rsidR="00162024">
        <w:t>круга</w:t>
      </w:r>
      <w:r>
        <w:t>, на которой проводится собрание, с указанием населенного пункта, улиц и номеров домов</w:t>
      </w:r>
      <w:r w:rsidR="00723262">
        <w:t>;</w:t>
      </w:r>
    </w:p>
    <w:p w:rsidR="006F4CF9" w:rsidRDefault="006F4CF9" w:rsidP="00761198">
      <w:pPr>
        <w:widowControl w:val="0"/>
        <w:ind w:firstLine="709"/>
        <w:contextualSpacing/>
        <w:jc w:val="both"/>
      </w:pPr>
      <w:r>
        <w:t>2</w:t>
      </w:r>
      <w:r w:rsidR="00162024">
        <w:t>)</w:t>
      </w:r>
      <w:r w:rsidR="00723262">
        <w:t>о</w:t>
      </w:r>
      <w:r>
        <w:t>бщее число граждан, проживающих на территории, установленной для проведения собрания, имеющих право принимать участие в собрании;</w:t>
      </w:r>
    </w:p>
    <w:p w:rsidR="006F4CF9" w:rsidRDefault="006F4CF9" w:rsidP="00761198">
      <w:pPr>
        <w:widowControl w:val="0"/>
        <w:ind w:firstLine="709"/>
        <w:contextualSpacing/>
        <w:jc w:val="both"/>
      </w:pPr>
      <w:r>
        <w:t>3</w:t>
      </w:r>
      <w:r w:rsidR="00162024">
        <w:t>)</w:t>
      </w:r>
      <w:r w:rsidR="00723262">
        <w:t>о</w:t>
      </w:r>
      <w:r>
        <w:t>бщее число граждан, имеющих в собственности жилое помещение на территории сельского населенного пункта (в случае назначения собрания граждан по вопросам, предусмотренным подпунктом 4</w:t>
      </w:r>
      <w:r w:rsidR="00162024">
        <w:t xml:space="preserve"> пункта 1.</w:t>
      </w:r>
      <w:r w:rsidR="00C82ADC">
        <w:t>4</w:t>
      </w:r>
      <w:r w:rsidR="00723262">
        <w:t xml:space="preserve"> настоящего Положения);</w:t>
      </w:r>
    </w:p>
    <w:p w:rsidR="006F4CF9" w:rsidRDefault="006F4CF9" w:rsidP="00761198">
      <w:pPr>
        <w:widowControl w:val="0"/>
        <w:ind w:firstLine="709"/>
        <w:contextualSpacing/>
        <w:jc w:val="both"/>
      </w:pPr>
      <w:r>
        <w:lastRenderedPageBreak/>
        <w:t>4</w:t>
      </w:r>
      <w:r w:rsidR="00C82ADC">
        <w:t>)</w:t>
      </w:r>
      <w:r w:rsidR="00723262">
        <w:t>д</w:t>
      </w:r>
      <w:r>
        <w:t>ата, вр</w:t>
      </w:r>
      <w:r w:rsidR="00723262">
        <w:t>емя и место проведения собрания;</w:t>
      </w:r>
    </w:p>
    <w:p w:rsidR="006F4CF9" w:rsidRDefault="006F4CF9" w:rsidP="00761198">
      <w:pPr>
        <w:widowControl w:val="0"/>
        <w:ind w:firstLine="709"/>
        <w:contextualSpacing/>
        <w:jc w:val="both"/>
      </w:pPr>
      <w:r>
        <w:t>5</w:t>
      </w:r>
      <w:r w:rsidR="00C82ADC">
        <w:t>)</w:t>
      </w:r>
      <w:r w:rsidR="00723262">
        <w:t>в</w:t>
      </w:r>
      <w:r>
        <w:t>опросы, вн</w:t>
      </w:r>
      <w:r w:rsidR="00723262">
        <w:t>осимые на рассмотрение собрания;</w:t>
      </w:r>
    </w:p>
    <w:p w:rsidR="006F4CF9" w:rsidRDefault="006F4CF9" w:rsidP="00761198">
      <w:pPr>
        <w:widowControl w:val="0"/>
        <w:ind w:firstLine="709"/>
        <w:contextualSpacing/>
        <w:jc w:val="both"/>
      </w:pPr>
      <w:r w:rsidRPr="00387B11">
        <w:t>6</w:t>
      </w:r>
      <w:r w:rsidR="00C82ADC">
        <w:t>)</w:t>
      </w:r>
      <w:r w:rsidR="00723262">
        <w:t>с</w:t>
      </w:r>
      <w:r w:rsidRPr="00387B11">
        <w:t>остав комиссии по организации п</w:t>
      </w:r>
      <w:r w:rsidR="00723262">
        <w:t>одготовки и проведения собрания;</w:t>
      </w:r>
    </w:p>
    <w:p w:rsidR="006F4CF9" w:rsidRDefault="006F4CF9" w:rsidP="00761198">
      <w:pPr>
        <w:widowControl w:val="0"/>
        <w:ind w:firstLine="709"/>
        <w:contextualSpacing/>
        <w:jc w:val="both"/>
      </w:pPr>
      <w:r>
        <w:t>7</w:t>
      </w:r>
      <w:r w:rsidR="00C82ADC">
        <w:t>)</w:t>
      </w:r>
      <w:r w:rsidR="00723262">
        <w:t>и</w:t>
      </w:r>
      <w:r>
        <w:t>ные вопросы подготовки и проведения собрания.</w:t>
      </w:r>
    </w:p>
    <w:p w:rsidR="006F4CF9" w:rsidRDefault="006F4CF9" w:rsidP="00761198">
      <w:pPr>
        <w:widowControl w:val="0"/>
        <w:ind w:firstLine="709"/>
        <w:contextualSpacing/>
      </w:pPr>
    </w:p>
    <w:p w:rsidR="006F4CF9" w:rsidRDefault="006F4CF9" w:rsidP="00723262">
      <w:pPr>
        <w:widowControl w:val="0"/>
        <w:contextualSpacing/>
        <w:jc w:val="center"/>
        <w:rPr>
          <w:b/>
        </w:rPr>
      </w:pPr>
      <w:r w:rsidRPr="00A74B73">
        <w:rPr>
          <w:b/>
        </w:rPr>
        <w:t>6.Оповещение населения о проведении собрания</w:t>
      </w:r>
    </w:p>
    <w:p w:rsidR="006F4CF9" w:rsidRDefault="006F4CF9" w:rsidP="00761198">
      <w:pPr>
        <w:autoSpaceDE w:val="0"/>
        <w:autoSpaceDN w:val="0"/>
        <w:adjustRightInd w:val="0"/>
        <w:ind w:firstLine="709"/>
        <w:jc w:val="both"/>
        <w:rPr>
          <w:szCs w:val="28"/>
        </w:rPr>
      </w:pPr>
      <w:r w:rsidRPr="00387B11">
        <w:rPr>
          <w:szCs w:val="28"/>
        </w:rPr>
        <w:t xml:space="preserve">6.1.Орган местного самоуправления, принявший решение о назначении собрания публикует (обнародует) решение о назначении собрания не </w:t>
      </w:r>
      <w:proofErr w:type="gramStart"/>
      <w:r w:rsidRPr="00387B11">
        <w:rPr>
          <w:szCs w:val="28"/>
        </w:rPr>
        <w:t>позднее</w:t>
      </w:r>
      <w:proofErr w:type="gramEnd"/>
      <w:r w:rsidRPr="00387B11">
        <w:rPr>
          <w:szCs w:val="28"/>
        </w:rPr>
        <w:t xml:space="preserve"> чем за 10 дней до дня его проведения </w:t>
      </w:r>
      <w:r w:rsidR="00BE1C4B">
        <w:rPr>
          <w:szCs w:val="28"/>
        </w:rPr>
        <w:t xml:space="preserve">в </w:t>
      </w:r>
      <w:r w:rsidR="00C82ADC">
        <w:rPr>
          <w:szCs w:val="28"/>
        </w:rPr>
        <w:t>газете «Воскресенская жизнь»</w:t>
      </w:r>
      <w:r w:rsidRPr="00387B11">
        <w:rPr>
          <w:szCs w:val="28"/>
        </w:rPr>
        <w:t xml:space="preserve"> и размещает на официальном сайте </w:t>
      </w:r>
      <w:r w:rsidR="00C82ADC">
        <w:rPr>
          <w:szCs w:val="28"/>
        </w:rPr>
        <w:t xml:space="preserve">Воскресенского </w:t>
      </w:r>
      <w:r>
        <w:rPr>
          <w:szCs w:val="28"/>
        </w:rPr>
        <w:t>муниципального о</w:t>
      </w:r>
      <w:r w:rsidR="00C82ADC">
        <w:rPr>
          <w:szCs w:val="28"/>
        </w:rPr>
        <w:t>круга</w:t>
      </w:r>
      <w:r w:rsidRPr="00387B11">
        <w:rPr>
          <w:szCs w:val="28"/>
        </w:rPr>
        <w:t xml:space="preserve"> в информационно-телекоммуникационной сети "Интернет".</w:t>
      </w:r>
    </w:p>
    <w:p w:rsidR="006F4CF9" w:rsidRDefault="006F4CF9" w:rsidP="006F4CF9">
      <w:pPr>
        <w:widowControl w:val="0"/>
        <w:ind w:firstLine="540"/>
        <w:contextualSpacing/>
        <w:jc w:val="center"/>
        <w:rPr>
          <w:b/>
        </w:rPr>
      </w:pPr>
    </w:p>
    <w:p w:rsidR="006F4CF9" w:rsidRPr="00DC1FF4" w:rsidRDefault="006F4CF9" w:rsidP="006F4CF9">
      <w:pPr>
        <w:autoSpaceDE w:val="0"/>
        <w:autoSpaceDN w:val="0"/>
        <w:adjustRightInd w:val="0"/>
        <w:jc w:val="center"/>
        <w:outlineLvl w:val="0"/>
        <w:rPr>
          <w:b/>
          <w:bCs/>
          <w:szCs w:val="28"/>
        </w:rPr>
      </w:pPr>
      <w:r w:rsidRPr="00DC1FF4">
        <w:rPr>
          <w:b/>
          <w:bCs/>
          <w:szCs w:val="28"/>
        </w:rPr>
        <w:t>7. Комиссия по организации подготовки и проведения собрания</w:t>
      </w:r>
    </w:p>
    <w:p w:rsidR="006F4CF9" w:rsidRPr="00DC1FF4" w:rsidRDefault="006F4CF9" w:rsidP="00761198">
      <w:pPr>
        <w:autoSpaceDE w:val="0"/>
        <w:autoSpaceDN w:val="0"/>
        <w:adjustRightInd w:val="0"/>
        <w:ind w:firstLine="709"/>
        <w:jc w:val="both"/>
        <w:rPr>
          <w:szCs w:val="28"/>
        </w:rPr>
      </w:pPr>
      <w:r w:rsidRPr="00DC1FF4">
        <w:rPr>
          <w:szCs w:val="28"/>
        </w:rPr>
        <w:t xml:space="preserve">7.1.Подготовку и проведение собрания, подведение его итогов проводит комиссия по организации подготовки и проведения собрания (далее - комиссия), сформированная органом местного самоуправления </w:t>
      </w:r>
      <w:r w:rsidR="00C82ADC">
        <w:rPr>
          <w:szCs w:val="28"/>
        </w:rPr>
        <w:t xml:space="preserve">Воскресенского </w:t>
      </w:r>
      <w:r>
        <w:rPr>
          <w:szCs w:val="28"/>
        </w:rPr>
        <w:t>муниципального округа</w:t>
      </w:r>
      <w:r w:rsidRPr="00DC1FF4">
        <w:rPr>
          <w:szCs w:val="28"/>
        </w:rPr>
        <w:t>, принявшим решение о назначении собрания.</w:t>
      </w:r>
    </w:p>
    <w:p w:rsidR="006F4CF9" w:rsidRPr="00DC1FF4" w:rsidRDefault="006F4CF9" w:rsidP="00761198">
      <w:pPr>
        <w:autoSpaceDE w:val="0"/>
        <w:autoSpaceDN w:val="0"/>
        <w:adjustRightInd w:val="0"/>
        <w:ind w:firstLine="709"/>
        <w:jc w:val="both"/>
        <w:rPr>
          <w:szCs w:val="28"/>
        </w:rPr>
      </w:pPr>
      <w:r w:rsidRPr="00DC1FF4">
        <w:rPr>
          <w:szCs w:val="28"/>
        </w:rPr>
        <w:t xml:space="preserve">7.2.Комиссия формируется из числа членов инициативной группы, депутатов </w:t>
      </w:r>
      <w:r>
        <w:rPr>
          <w:szCs w:val="28"/>
        </w:rPr>
        <w:t>Совета депутатов</w:t>
      </w:r>
      <w:r w:rsidRPr="00DC1FF4">
        <w:rPr>
          <w:szCs w:val="28"/>
        </w:rPr>
        <w:t>, муниципальных служащих, а также представителей общественности (по согласованию с ними).</w:t>
      </w:r>
    </w:p>
    <w:p w:rsidR="006F4CF9" w:rsidRDefault="006F4CF9" w:rsidP="006F4CF9">
      <w:pPr>
        <w:widowControl w:val="0"/>
        <w:ind w:firstLine="540"/>
        <w:contextualSpacing/>
        <w:jc w:val="center"/>
        <w:rPr>
          <w:b/>
        </w:rPr>
      </w:pPr>
    </w:p>
    <w:p w:rsidR="006F4CF9" w:rsidRDefault="006F4CF9" w:rsidP="00BE1C4B">
      <w:pPr>
        <w:widowControl w:val="0"/>
        <w:contextualSpacing/>
        <w:jc w:val="center"/>
        <w:rPr>
          <w:b/>
        </w:rPr>
      </w:pPr>
      <w:r>
        <w:rPr>
          <w:b/>
        </w:rPr>
        <w:t>8.Порядок проведения собрания и принятия решений (итоги собрания)</w:t>
      </w:r>
    </w:p>
    <w:p w:rsidR="006F4CF9" w:rsidRDefault="006F4CF9" w:rsidP="00761198">
      <w:pPr>
        <w:widowControl w:val="0"/>
        <w:ind w:firstLine="709"/>
        <w:contextualSpacing/>
        <w:jc w:val="both"/>
      </w:pPr>
      <w:r>
        <w:t>8.1.Перед открытием собрания проводится регистрация его участников с указанием фамилии, имени, отчества, даты рождения, адреса регистрации по месту жительства (или адреса жилого помещения, находящегося в собственности и расположенного на территории данного сельского населенного пункта, в случае проведения собрания по вопросу, предусмотренному подпунктом 4</w:t>
      </w:r>
      <w:r w:rsidR="00C82ADC">
        <w:t xml:space="preserve"> пункта 1.4</w:t>
      </w:r>
      <w:r>
        <w:t xml:space="preserve"> настоящего Положения). </w:t>
      </w:r>
    </w:p>
    <w:p w:rsidR="006F4CF9" w:rsidRDefault="006F4CF9" w:rsidP="00761198">
      <w:pPr>
        <w:widowControl w:val="0"/>
        <w:ind w:firstLine="709"/>
        <w:contextualSpacing/>
        <w:jc w:val="both"/>
      </w:pPr>
      <w:r>
        <w:t>Гражданин, принимающий участие в собрании, представляет согласие на обработку персональных данных в соответствии с требованиями, установленными Федеральным законом от 27 июля 2006 года № 152-ФЗ «О персональных данных» согласно приложению 2 к настоящему Положению.</w:t>
      </w:r>
    </w:p>
    <w:p w:rsidR="006F4CF9" w:rsidRDefault="006F4CF9" w:rsidP="00761198">
      <w:pPr>
        <w:widowControl w:val="0"/>
        <w:ind w:firstLine="709"/>
        <w:contextualSpacing/>
        <w:jc w:val="both"/>
      </w:pPr>
      <w:r>
        <w:t>8.2.Регистрацию участников собрания и открытие собрания осуществляют уполномоченные комиссией лица.</w:t>
      </w:r>
    </w:p>
    <w:p w:rsidR="006F4CF9" w:rsidRDefault="006F4CF9" w:rsidP="00761198">
      <w:pPr>
        <w:widowControl w:val="0"/>
        <w:ind w:firstLine="709"/>
        <w:contextualSpacing/>
        <w:jc w:val="both"/>
      </w:pPr>
      <w:r>
        <w:t>8.3.Собрание граждан считается правомочным при участии в нем более половины лиц, обладающих правом на участие в собрании в соответствии с пунктами 1.7 - 1.9 настоящего Положения.</w:t>
      </w:r>
    </w:p>
    <w:p w:rsidR="006F4CF9" w:rsidRDefault="006F4CF9" w:rsidP="00761198">
      <w:pPr>
        <w:widowControl w:val="0"/>
        <w:ind w:firstLine="709"/>
        <w:contextualSpacing/>
        <w:jc w:val="both"/>
      </w:pPr>
      <w:r>
        <w:t>8.4.Для ведения собрания избираются председатель, секретарь и, в случае необходимости, счетная комиссия.</w:t>
      </w:r>
    </w:p>
    <w:p w:rsidR="006F4CF9" w:rsidRDefault="006F4CF9" w:rsidP="00761198">
      <w:pPr>
        <w:widowControl w:val="0"/>
        <w:ind w:firstLine="709"/>
        <w:contextualSpacing/>
        <w:jc w:val="both"/>
      </w:pPr>
      <w:r>
        <w:t>8.5.На собрании секретарем собрания ведется протокол, в котором указываются:</w:t>
      </w:r>
    </w:p>
    <w:p w:rsidR="006F4CF9" w:rsidRDefault="006F4CF9" w:rsidP="00761198">
      <w:pPr>
        <w:widowControl w:val="0"/>
        <w:ind w:firstLine="709"/>
        <w:contextualSpacing/>
        <w:jc w:val="both"/>
      </w:pPr>
      <w:r>
        <w:t>1</w:t>
      </w:r>
      <w:r w:rsidR="00C82ADC">
        <w:t>)</w:t>
      </w:r>
      <w:r w:rsidR="00BE1C4B">
        <w:t>д</w:t>
      </w:r>
      <w:r>
        <w:t>ата, вр</w:t>
      </w:r>
      <w:r w:rsidR="00BE1C4B">
        <w:t>емя и место проведения собрания;</w:t>
      </w:r>
    </w:p>
    <w:p w:rsidR="006F4CF9" w:rsidRDefault="006F4CF9" w:rsidP="00761198">
      <w:pPr>
        <w:widowControl w:val="0"/>
        <w:ind w:firstLine="709"/>
        <w:contextualSpacing/>
        <w:jc w:val="both"/>
      </w:pPr>
      <w:r>
        <w:t>2</w:t>
      </w:r>
      <w:r w:rsidR="00C82ADC">
        <w:t>)</w:t>
      </w:r>
      <w:r w:rsidR="00BE1C4B">
        <w:t>о</w:t>
      </w:r>
      <w:r>
        <w:t>бщее число граждан, проживающих на соответствующей территории и имеющих право принимать участие в собрании в соответствии с пунктами</w:t>
      </w:r>
      <w:r w:rsidR="00BE1C4B">
        <w:t xml:space="preserve"> 1.7 - 1.9 настоящего Положения;</w:t>
      </w:r>
    </w:p>
    <w:p w:rsidR="006F4CF9" w:rsidRDefault="006F4CF9" w:rsidP="00761198">
      <w:pPr>
        <w:widowControl w:val="0"/>
        <w:ind w:firstLine="709"/>
        <w:contextualSpacing/>
        <w:jc w:val="both"/>
      </w:pPr>
      <w:r>
        <w:t>3</w:t>
      </w:r>
      <w:r w:rsidR="00C82ADC">
        <w:t>)</w:t>
      </w:r>
      <w:r w:rsidR="00BE1C4B">
        <w:t>о</w:t>
      </w:r>
      <w:r>
        <w:t xml:space="preserve">бщее число граждан, имеющих в собственности жилое помещение на территории сельского населенного пункта (в случае проведения собрания по вопросам, </w:t>
      </w:r>
      <w:r w:rsidR="00C82ADC">
        <w:t xml:space="preserve">предусмотренным </w:t>
      </w:r>
      <w:r>
        <w:t>подпунктом</w:t>
      </w:r>
      <w:r w:rsidR="00C82ADC">
        <w:t xml:space="preserve"> </w:t>
      </w:r>
      <w:r>
        <w:t>4</w:t>
      </w:r>
      <w:r w:rsidR="00C82ADC">
        <w:t xml:space="preserve"> пункта 1.4</w:t>
      </w:r>
      <w:r w:rsidR="00BE1C4B">
        <w:t xml:space="preserve"> настоящего Положения);</w:t>
      </w:r>
    </w:p>
    <w:p w:rsidR="006F4CF9" w:rsidRDefault="006F4CF9" w:rsidP="00761198">
      <w:pPr>
        <w:widowControl w:val="0"/>
        <w:ind w:firstLine="709"/>
        <w:contextualSpacing/>
        <w:jc w:val="both"/>
      </w:pPr>
      <w:r>
        <w:t>4</w:t>
      </w:r>
      <w:r w:rsidR="00C82ADC">
        <w:t>)</w:t>
      </w:r>
      <w:r w:rsidR="00BE1C4B">
        <w:t>к</w:t>
      </w:r>
      <w:r>
        <w:t>оличество гражда</w:t>
      </w:r>
      <w:r w:rsidR="00BE1C4B">
        <w:t>н, принявших участие в собрании;</w:t>
      </w:r>
    </w:p>
    <w:p w:rsidR="006F4CF9" w:rsidRDefault="006F4CF9" w:rsidP="00761198">
      <w:pPr>
        <w:widowControl w:val="0"/>
        <w:ind w:firstLine="709"/>
        <w:contextualSpacing/>
        <w:jc w:val="both"/>
      </w:pPr>
      <w:r>
        <w:t>5</w:t>
      </w:r>
      <w:r w:rsidR="00C82ADC">
        <w:t>)</w:t>
      </w:r>
      <w:r w:rsidR="00BE1C4B">
        <w:t>ф</w:t>
      </w:r>
      <w:r>
        <w:t>амилия, имя, отчество председателя, секр</w:t>
      </w:r>
      <w:r w:rsidR="00BE1C4B">
        <w:t>етаря и членов счетной комиссии;</w:t>
      </w:r>
    </w:p>
    <w:p w:rsidR="006F4CF9" w:rsidRDefault="006F4CF9" w:rsidP="00761198">
      <w:pPr>
        <w:widowControl w:val="0"/>
        <w:ind w:firstLine="709"/>
        <w:contextualSpacing/>
        <w:jc w:val="both"/>
      </w:pPr>
      <w:r>
        <w:t>6</w:t>
      </w:r>
      <w:r w:rsidR="00C82ADC">
        <w:t>)</w:t>
      </w:r>
      <w:r w:rsidR="00BE1C4B">
        <w:t>в</w:t>
      </w:r>
      <w:r>
        <w:t>опросы, вкл</w:t>
      </w:r>
      <w:r w:rsidR="00BE1C4B">
        <w:t>юченные в повестку дня собрания;</w:t>
      </w:r>
    </w:p>
    <w:p w:rsidR="006F4CF9" w:rsidRDefault="006F4CF9" w:rsidP="00761198">
      <w:pPr>
        <w:widowControl w:val="0"/>
        <w:ind w:firstLine="709"/>
        <w:contextualSpacing/>
        <w:jc w:val="both"/>
      </w:pPr>
      <w:r>
        <w:t>7</w:t>
      </w:r>
      <w:r w:rsidR="00C82ADC">
        <w:t>)</w:t>
      </w:r>
      <w:r w:rsidR="00BE1C4B">
        <w:t>содержание выступлений;</w:t>
      </w:r>
    </w:p>
    <w:p w:rsidR="006F4CF9" w:rsidRDefault="006F4CF9" w:rsidP="00761198">
      <w:pPr>
        <w:widowControl w:val="0"/>
        <w:ind w:firstLine="709"/>
        <w:contextualSpacing/>
        <w:jc w:val="both"/>
      </w:pPr>
      <w:r>
        <w:t>8</w:t>
      </w:r>
      <w:r w:rsidR="00C82ADC">
        <w:t>)</w:t>
      </w:r>
      <w:r w:rsidR="00BE1C4B">
        <w:t>р</w:t>
      </w:r>
      <w:r>
        <w:t>ешение собрания (итоги собрания) и результаты голосования.</w:t>
      </w:r>
    </w:p>
    <w:p w:rsidR="006F4CF9" w:rsidRDefault="006F4CF9" w:rsidP="00761198">
      <w:pPr>
        <w:widowControl w:val="0"/>
        <w:ind w:firstLine="709"/>
        <w:contextualSpacing/>
        <w:jc w:val="both"/>
      </w:pPr>
      <w:r>
        <w:t xml:space="preserve">8.6.Протокол собрания составляется в двух экземплярах и подписывается председателем и секретарем собрания. К протоколу прилагается список граждан, принявших участие в собрании, подписанный лицами, осуществлявшими регистрацию участников собрания, </w:t>
      </w:r>
      <w:r>
        <w:lastRenderedPageBreak/>
        <w:t>согласия на обработку персональных данных граждан, принявших участие в собрании.</w:t>
      </w:r>
    </w:p>
    <w:p w:rsidR="006F4CF9" w:rsidRDefault="006F4CF9" w:rsidP="00761198">
      <w:pPr>
        <w:widowControl w:val="0"/>
        <w:ind w:firstLine="709"/>
        <w:contextualSpacing/>
        <w:jc w:val="both"/>
      </w:pPr>
      <w:r>
        <w:t>8.7.Один экземпляр протокола собрания, списки граждан,</w:t>
      </w:r>
      <w:r w:rsidRPr="00387B11">
        <w:t xml:space="preserve"> согласия на обработку персональных данных граждан, принявших участие в собрании</w:t>
      </w:r>
      <w:r>
        <w:t>, передаются в течение 3 рабочих дней со дня проведения собрания в орган местного самоуправления, назначивший собрание. Второй экземпляр протокола собрания направляется уполномоченному представителю инициативной группы по проведению собрания.</w:t>
      </w:r>
    </w:p>
    <w:p w:rsidR="006F4CF9" w:rsidRDefault="006F4CF9" w:rsidP="00761198">
      <w:pPr>
        <w:widowControl w:val="0"/>
        <w:ind w:firstLine="709"/>
        <w:contextualSpacing/>
        <w:jc w:val="both"/>
      </w:pPr>
      <w:proofErr w:type="gramStart"/>
      <w:r>
        <w:t>8.8.Если инициатором собрания по вопросам, предусмотренным подпунктом 4</w:t>
      </w:r>
      <w:r w:rsidR="00C82ADC">
        <w:t xml:space="preserve"> пункта 1.4</w:t>
      </w:r>
      <w:r>
        <w:t xml:space="preserve"> настоящего Положения, выступает население, один экземпляр протокола собрания и списки граждан, принявших участие в собрании, передаются главе местного самоуправления для внесения проекта решения Совета депутатов о назначении, о досрочном прекращении полномочий старосты сельского населенного пункта, входящего в состав </w:t>
      </w:r>
      <w:r w:rsidR="00C82ADC">
        <w:t xml:space="preserve">Воскресенского </w:t>
      </w:r>
      <w:r>
        <w:t>муниципального о</w:t>
      </w:r>
      <w:r w:rsidR="00C82ADC">
        <w:t>круга</w:t>
      </w:r>
      <w:r>
        <w:t>, на рассмотрение Совета депутатов.</w:t>
      </w:r>
      <w:proofErr w:type="gramEnd"/>
    </w:p>
    <w:p w:rsidR="006F4CF9" w:rsidRDefault="006F4CF9" w:rsidP="00761198">
      <w:pPr>
        <w:widowControl w:val="0"/>
        <w:ind w:firstLine="709"/>
        <w:contextualSpacing/>
        <w:jc w:val="both"/>
      </w:pPr>
      <w:r>
        <w:t>8.9.Решение собрания (итоги собрания) принимается открытым голосованием.</w:t>
      </w:r>
    </w:p>
    <w:p w:rsidR="006F4CF9" w:rsidRDefault="006F4CF9" w:rsidP="00761198">
      <w:pPr>
        <w:widowControl w:val="0"/>
        <w:ind w:firstLine="709"/>
        <w:contextualSpacing/>
        <w:jc w:val="both"/>
      </w:pPr>
      <w:r>
        <w:t>8.10.Решение собрания (итоги собрания) считается принятым, если за него проголосовало большинство участников собрания.</w:t>
      </w:r>
    </w:p>
    <w:p w:rsidR="006F4CF9" w:rsidRDefault="006F4CF9" w:rsidP="00761198">
      <w:pPr>
        <w:widowControl w:val="0"/>
        <w:ind w:firstLine="709"/>
        <w:contextualSpacing/>
        <w:jc w:val="both"/>
      </w:pPr>
      <w:proofErr w:type="gramStart"/>
      <w:r>
        <w:t xml:space="preserve">8.11.В случае принятия собранием решения о поддержке инициативного проекта (инициативных проектов) собрание также принимает решение об избрании представителя, уполномоченного на внесение инициативного проекта (инициативных проектов), внесение денежных средств граждан в бюджет </w:t>
      </w:r>
      <w:r w:rsidR="00C82ADC">
        <w:t xml:space="preserve">Воскресенского </w:t>
      </w:r>
      <w:r>
        <w:t xml:space="preserve">муниципального округа, получение денежных средств, внесенных в бюджет </w:t>
      </w:r>
      <w:r w:rsidR="00C82ADC">
        <w:t xml:space="preserve">Воскресенского </w:t>
      </w:r>
      <w:r w:rsidRPr="00724E36">
        <w:t xml:space="preserve">муниципального округа </w:t>
      </w:r>
      <w:r>
        <w:t>в качестве инициативных платежей и подлежащих возврату.</w:t>
      </w:r>
      <w:proofErr w:type="gramEnd"/>
    </w:p>
    <w:p w:rsidR="006F4CF9" w:rsidRDefault="006F4CF9" w:rsidP="00761198">
      <w:pPr>
        <w:widowControl w:val="0"/>
        <w:ind w:firstLine="709"/>
        <w:contextualSpacing/>
        <w:jc w:val="both"/>
      </w:pPr>
      <w:r>
        <w:t>При рассмотрении на одном собрании нескольких инициативных проектов решение об избрании представителя, уполномоченного на внесение инициативного проекта, внесение денежных сре</w:t>
      </w:r>
      <w:proofErr w:type="gramStart"/>
      <w:r>
        <w:t>дств гр</w:t>
      </w:r>
      <w:proofErr w:type="gramEnd"/>
      <w:r>
        <w:t xml:space="preserve">аждан в бюджет </w:t>
      </w:r>
      <w:r w:rsidR="00C82ADC">
        <w:t xml:space="preserve">Воскресенского </w:t>
      </w:r>
      <w:r w:rsidRPr="008262A4">
        <w:t>муниципального округа</w:t>
      </w:r>
      <w:r>
        <w:t>, получение денежных средств, внесенных в бюджет</w:t>
      </w:r>
      <w:r w:rsidR="00C82ADC">
        <w:t xml:space="preserve"> Воскресенского</w:t>
      </w:r>
      <w:r>
        <w:t xml:space="preserve"> </w:t>
      </w:r>
      <w:r w:rsidRPr="008262A4">
        <w:t xml:space="preserve">муниципального округа </w:t>
      </w:r>
      <w:r>
        <w:t>в качестве инициативных платежей и подлежащих возврату, принимается собранием по каждому инициативному проекту.</w:t>
      </w:r>
    </w:p>
    <w:p w:rsidR="006F4CF9" w:rsidRDefault="006F4CF9" w:rsidP="00761198">
      <w:pPr>
        <w:widowControl w:val="0"/>
        <w:ind w:firstLine="709"/>
        <w:contextualSpacing/>
        <w:jc w:val="both"/>
      </w:pPr>
      <w:proofErr w:type="gramStart"/>
      <w:r>
        <w:t xml:space="preserve">8.12.По итогам рассмотрения вопросов собрание может принимать решения об обращении к органам местного самоуправления </w:t>
      </w:r>
      <w:r w:rsidR="00EB07DB">
        <w:t xml:space="preserve">Воскресенского </w:t>
      </w:r>
      <w:r>
        <w:t>муниципального о</w:t>
      </w:r>
      <w:r w:rsidR="00EB07DB">
        <w:t>круга</w:t>
      </w:r>
      <w:r>
        <w:t xml:space="preserve"> и должностным лицам местного самоуправления </w:t>
      </w:r>
      <w:r w:rsidR="00EB07DB">
        <w:t xml:space="preserve">Воскресенского </w:t>
      </w:r>
      <w:r>
        <w:t>муниципального о</w:t>
      </w:r>
      <w:r w:rsidR="00EB07DB">
        <w:t>круга</w:t>
      </w:r>
      <w:r>
        <w:t xml:space="preserve">, а также об избрании лиц, уполномоченных представлять собрание во взаимоотношениях с органами местного самоуправления </w:t>
      </w:r>
      <w:r w:rsidR="00EB07DB">
        <w:t xml:space="preserve">Воскресенского </w:t>
      </w:r>
      <w:r>
        <w:t>муниципального о</w:t>
      </w:r>
      <w:r w:rsidR="00EB07DB">
        <w:t>круга</w:t>
      </w:r>
      <w:r>
        <w:t xml:space="preserve"> и должностными лицами местного самоуправления </w:t>
      </w:r>
      <w:r w:rsidR="00EB07DB">
        <w:t xml:space="preserve">Воскресенского </w:t>
      </w:r>
      <w:r>
        <w:t>муниципального о</w:t>
      </w:r>
      <w:r w:rsidR="00EB07DB">
        <w:t>круга</w:t>
      </w:r>
      <w:r>
        <w:t>.</w:t>
      </w:r>
      <w:proofErr w:type="gramEnd"/>
    </w:p>
    <w:p w:rsidR="00EB07DB" w:rsidRPr="00EB07DB" w:rsidRDefault="00EB07DB" w:rsidP="00761198">
      <w:pPr>
        <w:widowControl w:val="0"/>
        <w:ind w:firstLine="709"/>
        <w:contextualSpacing/>
        <w:jc w:val="both"/>
      </w:pPr>
      <w:r>
        <w:t>8.13.Обращения, принятые собранием граждан, подлежат обязательному рассмотрению органами местного самоуправления Воскресенского муниципального округа и должностными лицами местного самоуправления Воскресенского муниципального округа, к компетенции которых отнесено решение содержащихся в обращении вопросов, с направлением письменного ответа.</w:t>
      </w:r>
    </w:p>
    <w:p w:rsidR="006F4CF9" w:rsidRDefault="006F4CF9" w:rsidP="00761198">
      <w:pPr>
        <w:widowControl w:val="0"/>
        <w:ind w:firstLine="709"/>
        <w:contextualSpacing/>
        <w:jc w:val="both"/>
      </w:pPr>
      <w:r>
        <w:t>8.1</w:t>
      </w:r>
      <w:r w:rsidR="00EB07DB">
        <w:t>4</w:t>
      </w:r>
      <w:r>
        <w:t xml:space="preserve">.Итоги собрания, подлежат официальному обнародованию </w:t>
      </w:r>
      <w:r w:rsidRPr="00C73863">
        <w:t>в течение 15 дней</w:t>
      </w:r>
      <w:r>
        <w:t xml:space="preserve"> со дня проведения собрания, о</w:t>
      </w:r>
      <w:r w:rsidRPr="00C73863">
        <w:t>рган</w:t>
      </w:r>
      <w:r>
        <w:t>ом</w:t>
      </w:r>
      <w:r w:rsidRPr="00C73863">
        <w:t xml:space="preserve"> местного самоуправления, принявши</w:t>
      </w:r>
      <w:r>
        <w:t>м</w:t>
      </w:r>
      <w:r w:rsidRPr="00C73863">
        <w:t xml:space="preserve"> решение о назначении собрания в </w:t>
      </w:r>
      <w:r w:rsidR="00EB07DB">
        <w:t>газете «Воскресенская жизнь»</w:t>
      </w:r>
      <w:r w:rsidRPr="00C73863">
        <w:t xml:space="preserve"> и размещ</w:t>
      </w:r>
      <w:r>
        <w:t>ению</w:t>
      </w:r>
      <w:r w:rsidRPr="00C73863">
        <w:t xml:space="preserve"> на официальном сайте </w:t>
      </w:r>
      <w:r w:rsidR="00EB07DB">
        <w:t>Воскресенского муниципального округа</w:t>
      </w:r>
      <w:r w:rsidRPr="00C73863">
        <w:t xml:space="preserve"> в информационно-телекоммуникационной сети "Интернет".</w:t>
      </w:r>
    </w:p>
    <w:p w:rsidR="00162024" w:rsidRDefault="00162024" w:rsidP="00761198">
      <w:pPr>
        <w:widowControl w:val="0"/>
        <w:ind w:firstLine="709"/>
        <w:contextualSpacing/>
      </w:pPr>
    </w:p>
    <w:p w:rsidR="00162024" w:rsidRDefault="00C82ADC" w:rsidP="00BE1C4B">
      <w:pPr>
        <w:widowControl w:val="0"/>
        <w:contextualSpacing/>
        <w:jc w:val="center"/>
        <w:rPr>
          <w:b/>
        </w:rPr>
      </w:pPr>
      <w:r>
        <w:rPr>
          <w:b/>
        </w:rPr>
        <w:t>9</w:t>
      </w:r>
      <w:r w:rsidR="00162024">
        <w:rPr>
          <w:b/>
        </w:rPr>
        <w:t xml:space="preserve">.Порядок назначения и проведения собрания в целях осуществления территориального общественного самоуправления </w:t>
      </w:r>
      <w:proofErr w:type="gramStart"/>
      <w:r w:rsidR="00162024">
        <w:rPr>
          <w:b/>
        </w:rPr>
        <w:t>на части территории</w:t>
      </w:r>
      <w:proofErr w:type="gramEnd"/>
      <w:r w:rsidR="00162024">
        <w:rPr>
          <w:b/>
        </w:rPr>
        <w:t xml:space="preserve"> Воскресенского муниципального округа</w:t>
      </w:r>
    </w:p>
    <w:p w:rsidR="00162024" w:rsidRDefault="00C82ADC" w:rsidP="00761198">
      <w:pPr>
        <w:widowControl w:val="0"/>
        <w:ind w:firstLine="709"/>
        <w:contextualSpacing/>
        <w:jc w:val="both"/>
      </w:pPr>
      <w:r>
        <w:t>9</w:t>
      </w:r>
      <w:r w:rsidR="00162024">
        <w:t xml:space="preserve">.1.Порядок назначения и проведения собрания в целях осуществления территориального общественного самоуправления </w:t>
      </w:r>
      <w:proofErr w:type="gramStart"/>
      <w:r w:rsidR="00162024">
        <w:t>на части территории</w:t>
      </w:r>
      <w:proofErr w:type="gramEnd"/>
      <w:r w:rsidR="00162024">
        <w:t xml:space="preserve"> Воскресенского муниципального округа, а также полномочия собрания определяются Федеральным законом от 20 марта 2025 года № 33-ФЗ «Об общих принципах организации местного самоуправления в единой системе публичной власти», и уставом территориального общественного самоуправления.</w:t>
      </w:r>
    </w:p>
    <w:p w:rsidR="006F4CF9" w:rsidRDefault="006F4CF9" w:rsidP="006F4CF9">
      <w:pPr>
        <w:widowControl w:val="0"/>
        <w:ind w:firstLine="540"/>
        <w:contextualSpacing/>
      </w:pPr>
    </w:p>
    <w:p w:rsidR="006F4CF9" w:rsidRDefault="006F4CF9" w:rsidP="006F4CF9">
      <w:pPr>
        <w:widowControl w:val="0"/>
        <w:ind w:left="5670"/>
        <w:contextualSpacing/>
        <w:outlineLvl w:val="0"/>
        <w:rPr>
          <w:sz w:val="19"/>
        </w:rPr>
      </w:pPr>
      <w:r>
        <w:br w:type="page"/>
      </w:r>
    </w:p>
    <w:p w:rsidR="00EB07DB" w:rsidRDefault="006F4CF9" w:rsidP="00EB07DB">
      <w:pPr>
        <w:ind w:left="5670"/>
        <w:jc w:val="right"/>
      </w:pPr>
      <w:bookmarkStart w:id="0" w:name="P207"/>
      <w:bookmarkEnd w:id="0"/>
      <w:r w:rsidRPr="009F0443">
        <w:lastRenderedPageBreak/>
        <w:t xml:space="preserve">Приложение </w:t>
      </w:r>
      <w:r w:rsidR="00EB07DB">
        <w:t>1</w:t>
      </w:r>
    </w:p>
    <w:p w:rsidR="00EB07DB" w:rsidRDefault="006F4CF9" w:rsidP="00EB07DB">
      <w:pPr>
        <w:ind w:left="5103"/>
        <w:jc w:val="right"/>
      </w:pPr>
      <w:r w:rsidRPr="009F0443">
        <w:t>к Положению о порядке назначения и</w:t>
      </w:r>
    </w:p>
    <w:p w:rsidR="00EB07DB" w:rsidRDefault="006F4CF9" w:rsidP="00EB07DB">
      <w:pPr>
        <w:ind w:left="5103"/>
        <w:jc w:val="right"/>
      </w:pPr>
      <w:r w:rsidRPr="009F0443">
        <w:t xml:space="preserve">проведения собраний граждан </w:t>
      </w:r>
      <w:proofErr w:type="gramStart"/>
      <w:r w:rsidRPr="009F0443">
        <w:t>в</w:t>
      </w:r>
      <w:proofErr w:type="gramEnd"/>
    </w:p>
    <w:p w:rsidR="00EB07DB" w:rsidRDefault="00EB07DB" w:rsidP="00EB07DB">
      <w:pPr>
        <w:ind w:left="5103"/>
        <w:jc w:val="right"/>
      </w:pPr>
      <w:r>
        <w:t xml:space="preserve">Воскресенском </w:t>
      </w:r>
      <w:r w:rsidR="006F4CF9" w:rsidRPr="009F0443">
        <w:t>муниципальном округе</w:t>
      </w:r>
    </w:p>
    <w:p w:rsidR="006F4CF9" w:rsidRDefault="006F4CF9" w:rsidP="00EB07DB">
      <w:pPr>
        <w:ind w:left="5103"/>
        <w:jc w:val="right"/>
        <w:rPr>
          <w:b/>
        </w:rPr>
      </w:pPr>
      <w:r w:rsidRPr="009F0443">
        <w:t>Нижегородской области</w:t>
      </w:r>
      <w:r w:rsidRPr="009F0443">
        <w:rPr>
          <w:b/>
        </w:rPr>
        <w:t xml:space="preserve"> </w:t>
      </w:r>
    </w:p>
    <w:p w:rsidR="006F4CF9" w:rsidRDefault="006F4CF9" w:rsidP="00930BCE">
      <w:pPr>
        <w:ind w:left="5670"/>
        <w:jc w:val="right"/>
        <w:rPr>
          <w:b/>
        </w:rPr>
      </w:pPr>
    </w:p>
    <w:p w:rsidR="006F4CF9" w:rsidRDefault="006F4CF9" w:rsidP="006F4CF9">
      <w:pPr>
        <w:ind w:left="5670"/>
        <w:rPr>
          <w:b/>
        </w:rPr>
      </w:pPr>
    </w:p>
    <w:p w:rsidR="00EB07DB" w:rsidRDefault="006F4CF9" w:rsidP="00EB07DB">
      <w:pPr>
        <w:ind w:left="5103"/>
        <w:rPr>
          <w:b/>
        </w:rPr>
      </w:pPr>
      <w:r>
        <w:rPr>
          <w:b/>
        </w:rPr>
        <w:t>В Совет депутатов</w:t>
      </w:r>
    </w:p>
    <w:p w:rsidR="006F4CF9" w:rsidRDefault="00EB07DB" w:rsidP="00EB07DB">
      <w:pPr>
        <w:ind w:left="5103"/>
        <w:rPr>
          <w:b/>
        </w:rPr>
      </w:pPr>
      <w:r>
        <w:rPr>
          <w:b/>
        </w:rPr>
        <w:t xml:space="preserve">Воскресенского </w:t>
      </w:r>
      <w:r w:rsidR="006F4CF9">
        <w:rPr>
          <w:b/>
        </w:rPr>
        <w:t xml:space="preserve">муниципального округа Нижегородской области </w:t>
      </w:r>
    </w:p>
    <w:p w:rsidR="006F4CF9" w:rsidRDefault="006F4CF9" w:rsidP="00EB07DB">
      <w:pPr>
        <w:ind w:left="5103"/>
        <w:rPr>
          <w:b/>
        </w:rPr>
      </w:pPr>
    </w:p>
    <w:p w:rsidR="006F4CF9" w:rsidRPr="00E245BE" w:rsidRDefault="006F4CF9" w:rsidP="00EB07DB">
      <w:pPr>
        <w:ind w:left="5103"/>
        <w:rPr>
          <w:bCs/>
        </w:rPr>
      </w:pPr>
      <w:r w:rsidRPr="00E245BE">
        <w:rPr>
          <w:bCs/>
        </w:rPr>
        <w:t>Инициатива о проведении собрания граждан</w:t>
      </w:r>
    </w:p>
    <w:p w:rsidR="006F4CF9" w:rsidRPr="009F0443" w:rsidRDefault="006F4CF9" w:rsidP="006F4CF9">
      <w:pPr>
        <w:jc w:val="center"/>
        <w:rPr>
          <w:b/>
        </w:rPr>
      </w:pPr>
    </w:p>
    <w:p w:rsidR="006F4CF9" w:rsidRDefault="006F4CF9" w:rsidP="006F4CF9">
      <w:pPr>
        <w:jc w:val="center"/>
        <w:rPr>
          <w:b/>
        </w:rPr>
      </w:pPr>
    </w:p>
    <w:p w:rsidR="006F4CF9" w:rsidRPr="009F0443" w:rsidRDefault="006F4CF9" w:rsidP="006F4CF9">
      <w:pPr>
        <w:jc w:val="center"/>
      </w:pPr>
      <w:r w:rsidRPr="009F0443">
        <w:rPr>
          <w:b/>
        </w:rPr>
        <w:t>ПОДПИСНОЙ ЛИСТ</w:t>
      </w:r>
    </w:p>
    <w:p w:rsidR="006F4CF9" w:rsidRPr="009F0443" w:rsidRDefault="006F4CF9" w:rsidP="006F4CF9"/>
    <w:p w:rsidR="006F4CF9" w:rsidRPr="009F0443" w:rsidRDefault="006F4CF9" w:rsidP="00EB07DB">
      <w:pPr>
        <w:ind w:firstLine="540"/>
      </w:pPr>
      <w:r w:rsidRPr="009F0443">
        <w:t>Мы, нижеподписавшиеся, являемся членами инициативной группы по проведению собрания граждан.</w:t>
      </w:r>
    </w:p>
    <w:p w:rsidR="006F4CF9" w:rsidRPr="009F0443" w:rsidRDefault="006F4CF9" w:rsidP="00EB07DB">
      <w:pPr>
        <w:ind w:firstLine="540"/>
      </w:pPr>
      <w:r w:rsidRPr="009F0443">
        <w:t>Вопросы, вносимые на рассмотрение собрания граждан:</w:t>
      </w:r>
    </w:p>
    <w:p w:rsidR="006F4CF9" w:rsidRPr="009F0443" w:rsidRDefault="006F4CF9" w:rsidP="00EB07DB">
      <w:pPr>
        <w:ind w:firstLine="540"/>
      </w:pPr>
      <w:r w:rsidRPr="009F0443">
        <w:t>____________________________________________________________</w:t>
      </w:r>
      <w:r w:rsidR="00EB07DB">
        <w:t>_______________</w:t>
      </w:r>
    </w:p>
    <w:p w:rsidR="006F4CF9" w:rsidRPr="009F0443" w:rsidRDefault="006F4CF9" w:rsidP="00EB07DB">
      <w:pPr>
        <w:ind w:firstLine="540"/>
      </w:pPr>
      <w:r w:rsidRPr="009F0443">
        <w:t>____________________________________________________________</w:t>
      </w:r>
      <w:r w:rsidR="00EB07DB">
        <w:t>_______________</w:t>
      </w:r>
    </w:p>
    <w:p w:rsidR="006F4CF9" w:rsidRPr="009F0443" w:rsidRDefault="006F4CF9" w:rsidP="00EB07DB">
      <w:pPr>
        <w:ind w:firstLine="540"/>
      </w:pPr>
      <w:r w:rsidRPr="009F0443">
        <w:t>Дата, время и место проведения собрания:</w:t>
      </w:r>
    </w:p>
    <w:p w:rsidR="006F4CF9" w:rsidRPr="009F0443" w:rsidRDefault="006F4CF9" w:rsidP="00EB07DB">
      <w:pPr>
        <w:ind w:firstLine="540"/>
      </w:pPr>
      <w:r w:rsidRPr="009F0443">
        <w:t>____________________________________________________________</w:t>
      </w:r>
      <w:r w:rsidR="00EB07DB">
        <w:t>_______________</w:t>
      </w:r>
    </w:p>
    <w:p w:rsidR="006F4CF9" w:rsidRPr="009F0443" w:rsidRDefault="006F4CF9" w:rsidP="00EB07DB"/>
    <w:p w:rsidR="006F4CF9" w:rsidRPr="009F0443" w:rsidRDefault="00EB07DB" w:rsidP="00EB07DB">
      <w:pPr>
        <w:ind w:firstLine="540"/>
        <w:jc w:val="both"/>
      </w:pPr>
      <w:r>
        <w:t xml:space="preserve">Территория Воскресенского </w:t>
      </w:r>
      <w:r w:rsidR="006F4CF9" w:rsidRPr="009F0443">
        <w:t>муниципальн</w:t>
      </w:r>
      <w:r>
        <w:t>ого</w:t>
      </w:r>
      <w:r w:rsidR="006F4CF9" w:rsidRPr="009F0443">
        <w:t xml:space="preserve"> округ</w:t>
      </w:r>
      <w:r>
        <w:t>а</w:t>
      </w:r>
      <w:r w:rsidR="006F4CF9" w:rsidRPr="009F0443">
        <w:t xml:space="preserve"> Нижегородской области (далее </w:t>
      </w:r>
      <w:r>
        <w:t>–</w:t>
      </w:r>
      <w:r w:rsidR="006F4CF9" w:rsidRPr="009F0443">
        <w:t xml:space="preserve"> </w:t>
      </w:r>
      <w:r>
        <w:t>Воскресенский муниципальный округ</w:t>
      </w:r>
      <w:r w:rsidR="006F4CF9" w:rsidRPr="009F0443">
        <w:t xml:space="preserve">) или часть </w:t>
      </w:r>
      <w:r>
        <w:t xml:space="preserve">его </w:t>
      </w:r>
      <w:r w:rsidR="006F4CF9" w:rsidRPr="009F0443">
        <w:t>территории, на которой предполагается провести собрание с указанием улиц и номеров домов:</w:t>
      </w:r>
    </w:p>
    <w:p w:rsidR="006F4CF9" w:rsidRPr="009F0443" w:rsidRDefault="006F4CF9" w:rsidP="00EB07DB">
      <w:pPr>
        <w:ind w:firstLine="540"/>
      </w:pPr>
      <w:r w:rsidRPr="009F0443">
        <w:t>____________________________________________________________</w:t>
      </w:r>
      <w:r w:rsidR="00EB07DB">
        <w:t>_______________</w:t>
      </w:r>
    </w:p>
    <w:p w:rsidR="006F4CF9" w:rsidRPr="009F0443" w:rsidRDefault="006F4CF9" w:rsidP="00EB07DB">
      <w:pPr>
        <w:ind w:firstLine="540"/>
      </w:pPr>
      <w:r w:rsidRPr="009F0443">
        <w:t>____________________________________________________________</w:t>
      </w:r>
      <w:r w:rsidR="00EB07DB">
        <w:t>_______________</w:t>
      </w:r>
    </w:p>
    <w:p w:rsidR="006F4CF9" w:rsidRPr="00E86799" w:rsidRDefault="006F4CF9" w:rsidP="00EB07DB">
      <w:pPr>
        <w:rPr>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134"/>
        <w:gridCol w:w="993"/>
        <w:gridCol w:w="1076"/>
        <w:gridCol w:w="1417"/>
        <w:gridCol w:w="1192"/>
        <w:gridCol w:w="1559"/>
        <w:gridCol w:w="998"/>
        <w:gridCol w:w="1276"/>
      </w:tblGrid>
      <w:tr w:rsidR="006F4CF9" w:rsidTr="00030DF5">
        <w:tc>
          <w:tcPr>
            <w:tcW w:w="562" w:type="dxa"/>
          </w:tcPr>
          <w:p w:rsidR="006F4CF9" w:rsidRPr="00EB07DB" w:rsidRDefault="006F4CF9" w:rsidP="00EB07DB">
            <w:pPr>
              <w:jc w:val="center"/>
            </w:pPr>
            <w:r w:rsidRPr="00EB07DB">
              <w:rPr>
                <w:b/>
              </w:rPr>
              <w:t xml:space="preserve">N </w:t>
            </w:r>
            <w:proofErr w:type="gramStart"/>
            <w:r w:rsidRPr="00EB07DB">
              <w:rPr>
                <w:b/>
              </w:rPr>
              <w:t>п</w:t>
            </w:r>
            <w:proofErr w:type="gramEnd"/>
            <w:r w:rsidRPr="00EB07DB">
              <w:rPr>
                <w:b/>
              </w:rPr>
              <w:t>/п</w:t>
            </w:r>
          </w:p>
        </w:tc>
        <w:tc>
          <w:tcPr>
            <w:tcW w:w="1134" w:type="dxa"/>
          </w:tcPr>
          <w:p w:rsidR="006F4CF9" w:rsidRPr="00EB07DB" w:rsidRDefault="006F4CF9" w:rsidP="00EB07DB">
            <w:pPr>
              <w:jc w:val="center"/>
            </w:pPr>
            <w:r w:rsidRPr="00EB07DB">
              <w:rPr>
                <w:b/>
              </w:rPr>
              <w:t>Фамилия, имя, отчество</w:t>
            </w:r>
          </w:p>
        </w:tc>
        <w:tc>
          <w:tcPr>
            <w:tcW w:w="993" w:type="dxa"/>
          </w:tcPr>
          <w:p w:rsidR="006F4CF9" w:rsidRPr="00EB07DB" w:rsidRDefault="006F4CF9" w:rsidP="00EB07DB">
            <w:pPr>
              <w:jc w:val="center"/>
            </w:pPr>
            <w:r w:rsidRPr="00EB07DB">
              <w:rPr>
                <w:b/>
              </w:rPr>
              <w:t>Дата рождения</w:t>
            </w:r>
          </w:p>
        </w:tc>
        <w:tc>
          <w:tcPr>
            <w:tcW w:w="1076" w:type="dxa"/>
          </w:tcPr>
          <w:p w:rsidR="006F4CF9" w:rsidRPr="00EB07DB" w:rsidRDefault="006F4CF9" w:rsidP="00EB07DB">
            <w:pPr>
              <w:jc w:val="center"/>
            </w:pPr>
            <w:r w:rsidRPr="00EB07DB">
              <w:rPr>
                <w:b/>
              </w:rPr>
              <w:t>Гражданство</w:t>
            </w:r>
          </w:p>
        </w:tc>
        <w:tc>
          <w:tcPr>
            <w:tcW w:w="1417" w:type="dxa"/>
          </w:tcPr>
          <w:p w:rsidR="006F4CF9" w:rsidRPr="00EB07DB" w:rsidRDefault="006F4CF9" w:rsidP="00EB07DB">
            <w:pPr>
              <w:jc w:val="center"/>
            </w:pPr>
            <w:r w:rsidRPr="00EB07DB">
              <w:rPr>
                <w:b/>
              </w:rPr>
              <w:t>Серия, номер паспорта или иного документа, удостоверяющего личность</w:t>
            </w:r>
          </w:p>
        </w:tc>
        <w:tc>
          <w:tcPr>
            <w:tcW w:w="1192" w:type="dxa"/>
          </w:tcPr>
          <w:p w:rsidR="006F4CF9" w:rsidRPr="00EB07DB" w:rsidRDefault="006F4CF9" w:rsidP="00EB07DB">
            <w:pPr>
              <w:jc w:val="center"/>
            </w:pPr>
            <w:r w:rsidRPr="00EB07DB">
              <w:rPr>
                <w:b/>
              </w:rPr>
              <w:t>Адрес регистрации по месту жительства</w:t>
            </w:r>
          </w:p>
        </w:tc>
        <w:tc>
          <w:tcPr>
            <w:tcW w:w="1559" w:type="dxa"/>
          </w:tcPr>
          <w:p w:rsidR="006F4CF9" w:rsidRPr="00EB07DB" w:rsidRDefault="006F4CF9" w:rsidP="00EB07DB">
            <w:pPr>
              <w:jc w:val="center"/>
            </w:pPr>
            <w:r w:rsidRPr="00EB07DB">
              <w:rPr>
                <w:b/>
              </w:rPr>
              <w:t>Информация о нахождении в собственности жилого помещения, расположенного на территории сельского населенного пункта &lt;1&gt;</w:t>
            </w:r>
          </w:p>
        </w:tc>
        <w:tc>
          <w:tcPr>
            <w:tcW w:w="998" w:type="dxa"/>
          </w:tcPr>
          <w:p w:rsidR="006F4CF9" w:rsidRPr="00EB07DB" w:rsidRDefault="006F4CF9" w:rsidP="00EB07DB">
            <w:pPr>
              <w:jc w:val="center"/>
            </w:pPr>
            <w:r w:rsidRPr="00EB07DB">
              <w:rPr>
                <w:b/>
              </w:rPr>
              <w:t>Подпись</w:t>
            </w:r>
          </w:p>
        </w:tc>
        <w:tc>
          <w:tcPr>
            <w:tcW w:w="1276" w:type="dxa"/>
          </w:tcPr>
          <w:p w:rsidR="006F4CF9" w:rsidRPr="00EB07DB" w:rsidRDefault="006F4CF9" w:rsidP="00EB07DB">
            <w:pPr>
              <w:jc w:val="center"/>
            </w:pPr>
            <w:r w:rsidRPr="00EB07DB">
              <w:rPr>
                <w:b/>
              </w:rPr>
              <w:t>Дата внесения подписи</w:t>
            </w:r>
          </w:p>
        </w:tc>
      </w:tr>
      <w:tr w:rsidR="006F4CF9" w:rsidTr="00030DF5">
        <w:tc>
          <w:tcPr>
            <w:tcW w:w="562" w:type="dxa"/>
          </w:tcPr>
          <w:p w:rsidR="006F4CF9" w:rsidRDefault="006F4CF9" w:rsidP="00030DF5">
            <w:r>
              <w:rPr>
                <w:sz w:val="20"/>
              </w:rPr>
              <w:t>1</w:t>
            </w:r>
          </w:p>
        </w:tc>
        <w:tc>
          <w:tcPr>
            <w:tcW w:w="1134" w:type="dxa"/>
          </w:tcPr>
          <w:p w:rsidR="006F4CF9" w:rsidRDefault="006F4CF9" w:rsidP="00030DF5"/>
        </w:tc>
        <w:tc>
          <w:tcPr>
            <w:tcW w:w="993" w:type="dxa"/>
          </w:tcPr>
          <w:p w:rsidR="006F4CF9" w:rsidRDefault="006F4CF9" w:rsidP="00030DF5"/>
        </w:tc>
        <w:tc>
          <w:tcPr>
            <w:tcW w:w="1076" w:type="dxa"/>
          </w:tcPr>
          <w:p w:rsidR="006F4CF9" w:rsidRDefault="006F4CF9" w:rsidP="00030DF5"/>
        </w:tc>
        <w:tc>
          <w:tcPr>
            <w:tcW w:w="1417" w:type="dxa"/>
          </w:tcPr>
          <w:p w:rsidR="006F4CF9" w:rsidRDefault="006F4CF9" w:rsidP="00030DF5"/>
        </w:tc>
        <w:tc>
          <w:tcPr>
            <w:tcW w:w="1192" w:type="dxa"/>
          </w:tcPr>
          <w:p w:rsidR="006F4CF9" w:rsidRDefault="006F4CF9" w:rsidP="00030DF5"/>
        </w:tc>
        <w:tc>
          <w:tcPr>
            <w:tcW w:w="1559" w:type="dxa"/>
          </w:tcPr>
          <w:p w:rsidR="006F4CF9" w:rsidRDefault="006F4CF9" w:rsidP="00030DF5"/>
        </w:tc>
        <w:tc>
          <w:tcPr>
            <w:tcW w:w="998" w:type="dxa"/>
          </w:tcPr>
          <w:p w:rsidR="006F4CF9" w:rsidRDefault="006F4CF9" w:rsidP="00030DF5"/>
        </w:tc>
        <w:tc>
          <w:tcPr>
            <w:tcW w:w="1276" w:type="dxa"/>
          </w:tcPr>
          <w:p w:rsidR="006F4CF9" w:rsidRDefault="006F4CF9" w:rsidP="00030DF5"/>
        </w:tc>
      </w:tr>
      <w:tr w:rsidR="006F4CF9" w:rsidTr="00030DF5">
        <w:tc>
          <w:tcPr>
            <w:tcW w:w="562" w:type="dxa"/>
          </w:tcPr>
          <w:p w:rsidR="006F4CF9" w:rsidRDefault="006F4CF9" w:rsidP="00030DF5">
            <w:r>
              <w:rPr>
                <w:sz w:val="20"/>
              </w:rPr>
              <w:t>2</w:t>
            </w:r>
          </w:p>
        </w:tc>
        <w:tc>
          <w:tcPr>
            <w:tcW w:w="1134" w:type="dxa"/>
          </w:tcPr>
          <w:p w:rsidR="006F4CF9" w:rsidRDefault="006F4CF9" w:rsidP="00030DF5"/>
        </w:tc>
        <w:tc>
          <w:tcPr>
            <w:tcW w:w="993" w:type="dxa"/>
          </w:tcPr>
          <w:p w:rsidR="006F4CF9" w:rsidRDefault="006F4CF9" w:rsidP="00030DF5"/>
        </w:tc>
        <w:tc>
          <w:tcPr>
            <w:tcW w:w="1076" w:type="dxa"/>
          </w:tcPr>
          <w:p w:rsidR="006F4CF9" w:rsidRDefault="006F4CF9" w:rsidP="00030DF5"/>
        </w:tc>
        <w:tc>
          <w:tcPr>
            <w:tcW w:w="1417" w:type="dxa"/>
          </w:tcPr>
          <w:p w:rsidR="006F4CF9" w:rsidRDefault="006F4CF9" w:rsidP="00030DF5"/>
        </w:tc>
        <w:tc>
          <w:tcPr>
            <w:tcW w:w="1192" w:type="dxa"/>
          </w:tcPr>
          <w:p w:rsidR="006F4CF9" w:rsidRDefault="006F4CF9" w:rsidP="00030DF5"/>
        </w:tc>
        <w:tc>
          <w:tcPr>
            <w:tcW w:w="1559" w:type="dxa"/>
          </w:tcPr>
          <w:p w:rsidR="006F4CF9" w:rsidRDefault="006F4CF9" w:rsidP="00030DF5"/>
        </w:tc>
        <w:tc>
          <w:tcPr>
            <w:tcW w:w="998" w:type="dxa"/>
          </w:tcPr>
          <w:p w:rsidR="006F4CF9" w:rsidRDefault="006F4CF9" w:rsidP="00030DF5"/>
        </w:tc>
        <w:tc>
          <w:tcPr>
            <w:tcW w:w="1276" w:type="dxa"/>
          </w:tcPr>
          <w:p w:rsidR="006F4CF9" w:rsidRDefault="006F4CF9" w:rsidP="00030DF5"/>
        </w:tc>
      </w:tr>
      <w:tr w:rsidR="006F4CF9" w:rsidTr="00030DF5">
        <w:tc>
          <w:tcPr>
            <w:tcW w:w="562" w:type="dxa"/>
          </w:tcPr>
          <w:p w:rsidR="006F4CF9" w:rsidRDefault="006F4CF9" w:rsidP="00030DF5">
            <w:pPr>
              <w:rPr>
                <w:sz w:val="20"/>
              </w:rPr>
            </w:pPr>
          </w:p>
        </w:tc>
        <w:tc>
          <w:tcPr>
            <w:tcW w:w="1134" w:type="dxa"/>
          </w:tcPr>
          <w:p w:rsidR="006F4CF9" w:rsidRDefault="006F4CF9" w:rsidP="00030DF5"/>
        </w:tc>
        <w:tc>
          <w:tcPr>
            <w:tcW w:w="993" w:type="dxa"/>
          </w:tcPr>
          <w:p w:rsidR="006F4CF9" w:rsidRDefault="006F4CF9" w:rsidP="00030DF5"/>
        </w:tc>
        <w:tc>
          <w:tcPr>
            <w:tcW w:w="1076" w:type="dxa"/>
          </w:tcPr>
          <w:p w:rsidR="006F4CF9" w:rsidRDefault="006F4CF9" w:rsidP="00030DF5"/>
        </w:tc>
        <w:tc>
          <w:tcPr>
            <w:tcW w:w="1417" w:type="dxa"/>
          </w:tcPr>
          <w:p w:rsidR="006F4CF9" w:rsidRDefault="006F4CF9" w:rsidP="00030DF5"/>
        </w:tc>
        <w:tc>
          <w:tcPr>
            <w:tcW w:w="1192" w:type="dxa"/>
          </w:tcPr>
          <w:p w:rsidR="006F4CF9" w:rsidRDefault="006F4CF9" w:rsidP="00030DF5"/>
        </w:tc>
        <w:tc>
          <w:tcPr>
            <w:tcW w:w="1559" w:type="dxa"/>
          </w:tcPr>
          <w:p w:rsidR="006F4CF9" w:rsidRDefault="006F4CF9" w:rsidP="00030DF5"/>
        </w:tc>
        <w:tc>
          <w:tcPr>
            <w:tcW w:w="998" w:type="dxa"/>
          </w:tcPr>
          <w:p w:rsidR="006F4CF9" w:rsidRDefault="006F4CF9" w:rsidP="00030DF5"/>
        </w:tc>
        <w:tc>
          <w:tcPr>
            <w:tcW w:w="1276" w:type="dxa"/>
          </w:tcPr>
          <w:p w:rsidR="006F4CF9" w:rsidRDefault="006F4CF9" w:rsidP="00030DF5"/>
        </w:tc>
      </w:tr>
    </w:tbl>
    <w:p w:rsidR="006F4CF9" w:rsidRDefault="006F4CF9" w:rsidP="006F4CF9">
      <w:pPr>
        <w:rPr>
          <w:sz w:val="19"/>
        </w:rPr>
      </w:pPr>
    </w:p>
    <w:p w:rsidR="006F4CF9" w:rsidRPr="009F0443" w:rsidRDefault="006F4CF9" w:rsidP="00EB07DB">
      <w:pPr>
        <w:jc w:val="both"/>
      </w:pPr>
      <w:r w:rsidRPr="009F0443">
        <w:t>&lt;1</w:t>
      </w:r>
      <w:proofErr w:type="gramStart"/>
      <w:r w:rsidRPr="009F0443">
        <w:t>&gt; З</w:t>
      </w:r>
      <w:proofErr w:type="gramEnd"/>
      <w:r w:rsidRPr="009F0443">
        <w:t>аполняется в случае проведения собрания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случае, если гражданин не является жителем сельского населенного пункта).</w:t>
      </w:r>
    </w:p>
    <w:p w:rsidR="006F4CF9" w:rsidRPr="009F0443" w:rsidRDefault="006F4CF9" w:rsidP="006F4CF9"/>
    <w:p w:rsidR="006F4CF9" w:rsidRPr="009F0443" w:rsidRDefault="006F4CF9" w:rsidP="006F4CF9">
      <w:r w:rsidRPr="009F0443">
        <w:t>Подписной лист заверяю:</w:t>
      </w:r>
    </w:p>
    <w:p w:rsidR="006F4CF9" w:rsidRPr="009F0443" w:rsidRDefault="006F4CF9" w:rsidP="006F4CF9">
      <w:r w:rsidRPr="009F0443">
        <w:t>Лицо, осуществляющее сбор подписей:</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фамилия, имя, отчество, дата рождения, номер и дата выдачи</w:t>
      </w:r>
      <w:r w:rsidR="00930BCE">
        <w:rPr>
          <w:sz w:val="20"/>
          <w:szCs w:val="20"/>
        </w:rPr>
        <w:t xml:space="preserve"> </w:t>
      </w:r>
      <w:r w:rsidRPr="00930BCE">
        <w:rPr>
          <w:sz w:val="20"/>
          <w:szCs w:val="20"/>
        </w:rPr>
        <w:t>паспорта или иного</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документа, удостоверяющего личность, адрес регистрации</w:t>
      </w:r>
      <w:r w:rsidR="00930BCE">
        <w:rPr>
          <w:sz w:val="20"/>
          <w:szCs w:val="20"/>
        </w:rPr>
        <w:t xml:space="preserve"> </w:t>
      </w:r>
      <w:r w:rsidRPr="00930BCE">
        <w:rPr>
          <w:sz w:val="20"/>
          <w:szCs w:val="20"/>
        </w:rPr>
        <w:t>по месту жительства</w:t>
      </w:r>
    </w:p>
    <w:p w:rsidR="006F4CF9" w:rsidRPr="009F0443" w:rsidRDefault="006F4CF9" w:rsidP="006F4CF9">
      <w:r w:rsidRPr="009F0443">
        <w:t>____________________________________________________________</w:t>
      </w:r>
      <w:r w:rsidR="00930BCE">
        <w:t>____________________</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подпись и дата заверения</w:t>
      </w:r>
    </w:p>
    <w:p w:rsidR="006F4CF9" w:rsidRPr="009F0443" w:rsidRDefault="006F4CF9" w:rsidP="006F4CF9">
      <w:r w:rsidRPr="009F0443">
        <w:t>Уполномоченный представитель инициативной группы:</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фамилия, имя, отчество, дата рождения, номер и дата выдачи</w:t>
      </w:r>
      <w:r w:rsidR="00930BCE">
        <w:rPr>
          <w:sz w:val="20"/>
          <w:szCs w:val="20"/>
        </w:rPr>
        <w:t xml:space="preserve"> </w:t>
      </w:r>
      <w:r w:rsidRPr="00930BCE">
        <w:rPr>
          <w:sz w:val="20"/>
          <w:szCs w:val="20"/>
        </w:rPr>
        <w:t>паспорта или иного</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документа, удостоверяющего личность, адрес регистрации</w:t>
      </w:r>
      <w:r w:rsidR="00930BCE">
        <w:rPr>
          <w:sz w:val="20"/>
          <w:szCs w:val="20"/>
        </w:rPr>
        <w:t xml:space="preserve"> </w:t>
      </w:r>
      <w:r w:rsidRPr="00930BCE">
        <w:rPr>
          <w:sz w:val="20"/>
          <w:szCs w:val="20"/>
        </w:rPr>
        <w:t>по месту жительства</w:t>
      </w:r>
    </w:p>
    <w:p w:rsidR="006F4CF9" w:rsidRPr="009F0443" w:rsidRDefault="006F4CF9" w:rsidP="006F4CF9">
      <w:r w:rsidRPr="009F0443">
        <w:t>____________________________________________________________</w:t>
      </w:r>
      <w:r w:rsidR="00930BCE">
        <w:t>____________________</w:t>
      </w:r>
    </w:p>
    <w:p w:rsidR="006F4CF9" w:rsidRPr="009F0443" w:rsidRDefault="006F4CF9" w:rsidP="006F4CF9">
      <w:r w:rsidRPr="009F0443">
        <w:t>____________________________________________________________</w:t>
      </w:r>
      <w:r w:rsidR="00930BCE">
        <w:t>____________________</w:t>
      </w:r>
    </w:p>
    <w:p w:rsidR="006F4CF9" w:rsidRPr="00930BCE" w:rsidRDefault="006F4CF9" w:rsidP="00930BCE">
      <w:pPr>
        <w:jc w:val="center"/>
        <w:rPr>
          <w:sz w:val="20"/>
          <w:szCs w:val="20"/>
        </w:rPr>
      </w:pPr>
      <w:r w:rsidRPr="00930BCE">
        <w:rPr>
          <w:sz w:val="20"/>
          <w:szCs w:val="20"/>
        </w:rPr>
        <w:t>подпись и дата заверения</w:t>
      </w:r>
    </w:p>
    <w:p w:rsidR="00930BCE" w:rsidRDefault="00930BCE">
      <w:r>
        <w:br w:type="page"/>
      </w:r>
    </w:p>
    <w:p w:rsidR="00930BCE" w:rsidRDefault="00930BCE" w:rsidP="00930BCE">
      <w:pPr>
        <w:ind w:left="5670"/>
        <w:jc w:val="right"/>
      </w:pPr>
      <w:r w:rsidRPr="009F0443">
        <w:lastRenderedPageBreak/>
        <w:t xml:space="preserve">Приложение </w:t>
      </w:r>
      <w:r w:rsidR="00BE1C4B">
        <w:t>2</w:t>
      </w:r>
    </w:p>
    <w:p w:rsidR="00930BCE" w:rsidRDefault="00930BCE" w:rsidP="00930BCE">
      <w:pPr>
        <w:ind w:left="5103"/>
        <w:jc w:val="right"/>
      </w:pPr>
      <w:r w:rsidRPr="009F0443">
        <w:t>к Положению о порядке назначения и</w:t>
      </w:r>
    </w:p>
    <w:p w:rsidR="00930BCE" w:rsidRDefault="00930BCE" w:rsidP="00930BCE">
      <w:pPr>
        <w:ind w:left="5103"/>
        <w:jc w:val="right"/>
      </w:pPr>
      <w:r w:rsidRPr="009F0443">
        <w:t xml:space="preserve">проведения собраний граждан </w:t>
      </w:r>
      <w:proofErr w:type="gramStart"/>
      <w:r w:rsidRPr="009F0443">
        <w:t>в</w:t>
      </w:r>
      <w:proofErr w:type="gramEnd"/>
    </w:p>
    <w:p w:rsidR="00930BCE" w:rsidRDefault="00930BCE" w:rsidP="00930BCE">
      <w:pPr>
        <w:ind w:left="5103"/>
        <w:jc w:val="right"/>
      </w:pPr>
      <w:r>
        <w:t xml:space="preserve">Воскресенском </w:t>
      </w:r>
      <w:r w:rsidRPr="009F0443">
        <w:t>муниципальном округе</w:t>
      </w:r>
    </w:p>
    <w:p w:rsidR="00930BCE" w:rsidRDefault="00930BCE" w:rsidP="00930BCE">
      <w:pPr>
        <w:ind w:left="5103"/>
        <w:jc w:val="right"/>
        <w:rPr>
          <w:b/>
        </w:rPr>
      </w:pPr>
      <w:r w:rsidRPr="009F0443">
        <w:t>Нижегородской области</w:t>
      </w:r>
      <w:r w:rsidRPr="009F0443">
        <w:rPr>
          <w:b/>
        </w:rPr>
        <w:t xml:space="preserve"> </w:t>
      </w:r>
    </w:p>
    <w:p w:rsidR="006F4CF9" w:rsidRDefault="006F4CF9" w:rsidP="006F4CF9">
      <w:pPr>
        <w:jc w:val="center"/>
        <w:rPr>
          <w:b/>
          <w:bCs/>
        </w:rPr>
      </w:pPr>
    </w:p>
    <w:p w:rsidR="006F4CF9" w:rsidRPr="00C03CC9" w:rsidRDefault="006F4CF9" w:rsidP="006F4CF9">
      <w:pPr>
        <w:jc w:val="center"/>
        <w:rPr>
          <w:b/>
          <w:bCs/>
        </w:rPr>
      </w:pPr>
      <w:r w:rsidRPr="00C03CC9">
        <w:rPr>
          <w:b/>
          <w:bCs/>
        </w:rPr>
        <w:t>Согласие</w:t>
      </w:r>
    </w:p>
    <w:p w:rsidR="006F4CF9" w:rsidRPr="00C03CC9" w:rsidRDefault="006F4CF9" w:rsidP="006F4CF9">
      <w:pPr>
        <w:jc w:val="center"/>
        <w:rPr>
          <w:b/>
          <w:bCs/>
        </w:rPr>
      </w:pPr>
      <w:r w:rsidRPr="00C03CC9">
        <w:rPr>
          <w:b/>
          <w:bCs/>
        </w:rPr>
        <w:t>на обработку персональных данных</w:t>
      </w:r>
    </w:p>
    <w:p w:rsidR="006F4CF9" w:rsidRPr="00544F56" w:rsidRDefault="006F4CF9" w:rsidP="006F4CF9"/>
    <w:p w:rsidR="006F4CF9" w:rsidRPr="00544F56" w:rsidRDefault="006F4CF9" w:rsidP="00930BCE">
      <w:pPr>
        <w:ind w:firstLine="709"/>
      </w:pPr>
      <w:r w:rsidRPr="00544F56">
        <w:t>Я, _________________________________________________________</w:t>
      </w:r>
      <w:r w:rsidR="00930BCE">
        <w:t>________________</w:t>
      </w:r>
    </w:p>
    <w:p w:rsidR="006F4CF9" w:rsidRPr="00930BCE" w:rsidRDefault="006F4CF9" w:rsidP="00930BCE">
      <w:pPr>
        <w:jc w:val="center"/>
        <w:rPr>
          <w:sz w:val="20"/>
          <w:szCs w:val="20"/>
        </w:rPr>
      </w:pPr>
      <w:r w:rsidRPr="00930BCE">
        <w:rPr>
          <w:sz w:val="20"/>
          <w:szCs w:val="20"/>
        </w:rPr>
        <w:t>(фамилия, имя, отчество (при наличии)</w:t>
      </w:r>
      <w:r w:rsidR="00930BCE">
        <w:rPr>
          <w:sz w:val="20"/>
          <w:szCs w:val="20"/>
        </w:rPr>
        <w:t xml:space="preserve"> </w:t>
      </w:r>
      <w:r w:rsidRPr="00930BCE">
        <w:rPr>
          <w:sz w:val="20"/>
          <w:szCs w:val="20"/>
        </w:rPr>
        <w:t>субъекта персональных данных)</w:t>
      </w:r>
    </w:p>
    <w:p w:rsidR="006F4CF9" w:rsidRPr="00544F56" w:rsidRDefault="006F4CF9" w:rsidP="006F4CF9">
      <w:r w:rsidRPr="00544F56">
        <w:t>проживающи</w:t>
      </w:r>
      <w:proofErr w:type="gramStart"/>
      <w:r w:rsidRPr="00544F56">
        <w:t>й(</w:t>
      </w:r>
      <w:proofErr w:type="spellStart"/>
      <w:proofErr w:type="gramEnd"/>
      <w:r w:rsidRPr="00544F56">
        <w:t>ая</w:t>
      </w:r>
      <w:proofErr w:type="spellEnd"/>
      <w:r w:rsidRPr="00544F56">
        <w:t>) по адресу: _________________________________</w:t>
      </w:r>
      <w:r w:rsidR="00BE1C4B">
        <w:t>_______________________,</w:t>
      </w:r>
    </w:p>
    <w:p w:rsidR="006F4CF9" w:rsidRPr="00544F56" w:rsidRDefault="00BE1C4B" w:rsidP="006F4CF9">
      <w:r>
        <w:t>о</w:t>
      </w:r>
      <w:r w:rsidR="006F4CF9" w:rsidRPr="00544F56">
        <w:t>сновной документ, удостоверяющий личность</w:t>
      </w:r>
      <w:r w:rsidR="00930BCE">
        <w:t>_________________________________________</w:t>
      </w:r>
    </w:p>
    <w:p w:rsidR="006F4CF9" w:rsidRPr="00544F56" w:rsidRDefault="006F4CF9" w:rsidP="006F4CF9">
      <w:r w:rsidRPr="00544F56">
        <w:t>____________________________________________________________</w:t>
      </w:r>
      <w:r w:rsidR="00930BCE">
        <w:t>______________________</w:t>
      </w:r>
    </w:p>
    <w:p w:rsidR="006F4CF9" w:rsidRPr="00930BCE" w:rsidRDefault="006F4CF9" w:rsidP="00930BCE">
      <w:pPr>
        <w:jc w:val="center"/>
        <w:rPr>
          <w:sz w:val="20"/>
          <w:szCs w:val="20"/>
        </w:rPr>
      </w:pPr>
      <w:r w:rsidRPr="00930BCE">
        <w:rPr>
          <w:sz w:val="20"/>
          <w:szCs w:val="20"/>
        </w:rPr>
        <w:t>(вид документа, его номер, серия, сведения о дате</w:t>
      </w:r>
      <w:r w:rsidR="00930BCE">
        <w:rPr>
          <w:sz w:val="20"/>
          <w:szCs w:val="20"/>
        </w:rPr>
        <w:t xml:space="preserve"> </w:t>
      </w:r>
      <w:r w:rsidRPr="00930BCE">
        <w:rPr>
          <w:sz w:val="20"/>
          <w:szCs w:val="20"/>
        </w:rPr>
        <w:t>его выдачи и выдавшем органе)</w:t>
      </w:r>
    </w:p>
    <w:p w:rsidR="006F4CF9" w:rsidRPr="00544F56" w:rsidRDefault="00BE1C4B" w:rsidP="00BE1C4B">
      <w:pPr>
        <w:jc w:val="both"/>
      </w:pPr>
      <w:r>
        <w:t>в</w:t>
      </w:r>
      <w:r w:rsidR="006F4CF9" w:rsidRPr="00544F56">
        <w:t xml:space="preserve"> соответствии со статьей 9 Федерального закона от 27 июля 2006 года № 152-ФЗ «О персональных данных» настоящим даю свое согласие:</w:t>
      </w:r>
    </w:p>
    <w:p w:rsidR="006F4CF9" w:rsidRPr="00544F56" w:rsidRDefault="006F4CF9" w:rsidP="00930BCE">
      <w:pPr>
        <w:ind w:firstLine="709"/>
        <w:jc w:val="both"/>
      </w:pPr>
      <w:r w:rsidRPr="00544F56">
        <w:t>1.На обработку моих персональных данных оператором персональных данных (наименование или фамилию, имя, отчество и адрес оператора, получающего согласие субъекта персональных данных):____________________________________________________________</w:t>
      </w:r>
    </w:p>
    <w:p w:rsidR="006F4CF9" w:rsidRPr="00544F56" w:rsidRDefault="006F4CF9" w:rsidP="00930BCE">
      <w:pPr>
        <w:jc w:val="both"/>
      </w:pPr>
      <w:r w:rsidRPr="00544F56">
        <w:t>____________________________________________________________</w:t>
      </w:r>
      <w:r w:rsidR="00930BCE">
        <w:t>______________________</w:t>
      </w:r>
    </w:p>
    <w:p w:rsidR="006F4CF9" w:rsidRPr="00544F56" w:rsidRDefault="006F4CF9" w:rsidP="00BE1C4B">
      <w:pPr>
        <w:ind w:firstLine="709"/>
        <w:jc w:val="both"/>
      </w:pPr>
      <w:r w:rsidRPr="00544F56">
        <w:t>2.Перечень персональных данных, на которые дается настоящее согласие:</w:t>
      </w:r>
      <w:r w:rsidR="00BE1C4B">
        <w:t xml:space="preserve"> </w:t>
      </w:r>
      <w:r w:rsidRPr="00544F56">
        <w:t>фамилия, имя, отчество, дата и место рождения, места регистрации (пребывания), тип документа, удостоверяющего личность, его серия, номер, сведения о дате выдачи указанного документа и выдавшем его органе.</w:t>
      </w:r>
    </w:p>
    <w:p w:rsidR="006F4CF9" w:rsidRPr="00544F56" w:rsidRDefault="006F4CF9" w:rsidP="00930BCE">
      <w:pPr>
        <w:ind w:firstLine="709"/>
        <w:jc w:val="both"/>
      </w:pPr>
      <w:r w:rsidRPr="00544F56">
        <w:t>3.Вышеуказанные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проведением собрания граждан.</w:t>
      </w:r>
    </w:p>
    <w:p w:rsidR="006F4CF9" w:rsidRPr="00544F56" w:rsidRDefault="006F4CF9" w:rsidP="00930BCE">
      <w:pPr>
        <w:ind w:firstLine="709"/>
        <w:jc w:val="both"/>
      </w:pPr>
      <w:proofErr w:type="gramStart"/>
      <w:r w:rsidRPr="00544F56">
        <w:t>4.Действия по обработке персональных данных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F4CF9" w:rsidRPr="00544F56" w:rsidRDefault="006F4CF9" w:rsidP="00930BCE">
      <w:pPr>
        <w:ind w:firstLine="709"/>
        <w:jc w:val="both"/>
      </w:pPr>
      <w:r w:rsidRPr="00544F56">
        <w:t>5.Доступ к моим персональным данным могут получать сотрудники оператора персональных данных в случае служебной необходимости в объеме, требуемом для исполнения ими своих обязательств.</w:t>
      </w:r>
    </w:p>
    <w:p w:rsidR="006F4CF9" w:rsidRPr="00544F56" w:rsidRDefault="006F4CF9" w:rsidP="00930BCE">
      <w:pPr>
        <w:ind w:firstLine="709"/>
        <w:jc w:val="both"/>
      </w:pPr>
      <w:r w:rsidRPr="00544F56">
        <w:t>6.Оператор персональных данных не раскрывает персональные данные граждан третьим лицам, за исключением случаев, прямо предусмотренных действующим законодательством.</w:t>
      </w:r>
    </w:p>
    <w:p w:rsidR="006F4CF9" w:rsidRPr="00544F56" w:rsidRDefault="006F4CF9" w:rsidP="00930BCE">
      <w:pPr>
        <w:ind w:firstLine="709"/>
        <w:jc w:val="both"/>
      </w:pPr>
      <w:r w:rsidRPr="00544F56">
        <w:t>7.Настоящее согласие действует с «__» ______ 20__ года бессрочно.</w:t>
      </w:r>
    </w:p>
    <w:p w:rsidR="006F4CF9" w:rsidRPr="00544F56" w:rsidRDefault="006F4CF9" w:rsidP="00930BCE">
      <w:pPr>
        <w:ind w:firstLine="709"/>
        <w:jc w:val="both"/>
      </w:pPr>
      <w:r w:rsidRPr="00544F56">
        <w:t>8.Согласие на обработку персональных данных может быть отозвано.</w:t>
      </w:r>
    </w:p>
    <w:p w:rsidR="006F4CF9" w:rsidRPr="00544F56" w:rsidRDefault="006F4CF9" w:rsidP="00930BCE">
      <w:pPr>
        <w:ind w:firstLine="709"/>
        <w:jc w:val="both"/>
      </w:pPr>
      <w:r w:rsidRPr="00544F56">
        <w:t>9.Подтверждаю, что мои права и обязанности в области защиты персональных данных мне разъяснены.</w:t>
      </w:r>
    </w:p>
    <w:p w:rsidR="006F4CF9" w:rsidRPr="00544F56" w:rsidRDefault="006F4CF9" w:rsidP="006F4CF9"/>
    <w:p w:rsidR="006F4CF9" w:rsidRPr="00544F56" w:rsidRDefault="00BE1C4B" w:rsidP="006F4CF9">
      <w:r>
        <w:t>___________________________________</w:t>
      </w:r>
      <w:bookmarkStart w:id="1" w:name="_GoBack"/>
      <w:bookmarkEnd w:id="1"/>
      <w:r w:rsidR="00930BCE">
        <w:tab/>
      </w:r>
      <w:r w:rsidR="00930BCE">
        <w:tab/>
      </w:r>
      <w:r w:rsidR="00930BCE">
        <w:tab/>
      </w:r>
      <w:r w:rsidR="00930BCE">
        <w:tab/>
      </w:r>
      <w:r w:rsidR="00930BCE">
        <w:tab/>
      </w:r>
      <w:r w:rsidR="006F4CF9" w:rsidRPr="00544F56">
        <w:t>__________________</w:t>
      </w:r>
      <w:r w:rsidR="00930BCE">
        <w:t>_____</w:t>
      </w:r>
    </w:p>
    <w:p w:rsidR="006F4CF9" w:rsidRPr="00930BCE" w:rsidRDefault="00BE1C4B" w:rsidP="00BE1C4B">
      <w:pPr>
        <w:ind w:firstLine="708"/>
        <w:rPr>
          <w:sz w:val="20"/>
          <w:szCs w:val="20"/>
        </w:rPr>
      </w:pPr>
      <w:r>
        <w:rPr>
          <w:sz w:val="20"/>
          <w:szCs w:val="20"/>
        </w:rPr>
        <w:t>(ФИО субъекта персональных данных)</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F4CF9" w:rsidRPr="00930BCE">
        <w:rPr>
          <w:sz w:val="20"/>
          <w:szCs w:val="20"/>
        </w:rPr>
        <w:t>(подпись)</w:t>
      </w:r>
    </w:p>
    <w:p w:rsidR="00F54002" w:rsidRDefault="006F4CF9" w:rsidP="00930BCE">
      <w:r w:rsidRPr="00544F56">
        <w:t xml:space="preserve">«__» _______ 20__ </w:t>
      </w:r>
      <w:r w:rsidR="00930BCE">
        <w:t>года</w:t>
      </w:r>
    </w:p>
    <w:sectPr w:rsidR="00F54002" w:rsidSect="0076119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14" w:rsidRDefault="00FF7A14" w:rsidP="00751805">
      <w:r>
        <w:separator/>
      </w:r>
    </w:p>
  </w:endnote>
  <w:endnote w:type="continuationSeparator" w:id="0">
    <w:p w:rsidR="00FF7A14" w:rsidRDefault="00FF7A14" w:rsidP="007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14" w:rsidRDefault="00FF7A14" w:rsidP="00751805">
      <w:r>
        <w:separator/>
      </w:r>
    </w:p>
  </w:footnote>
  <w:footnote w:type="continuationSeparator" w:id="0">
    <w:p w:rsidR="00FF7A14" w:rsidRDefault="00FF7A14" w:rsidP="0075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4" w:rsidRDefault="00385454" w:rsidP="00693FE4">
    <w:pPr>
      <w:pStyle w:val="a5"/>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85454" w:rsidRDefault="003854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51839"/>
      <w:docPartObj>
        <w:docPartGallery w:val="Page Numbers (Top of Page)"/>
        <w:docPartUnique/>
      </w:docPartObj>
    </w:sdtPr>
    <w:sdtEndPr/>
    <w:sdtContent>
      <w:p w:rsidR="00385454" w:rsidRPr="00761198" w:rsidRDefault="00761198" w:rsidP="00761198">
        <w:pPr>
          <w:pStyle w:val="a5"/>
          <w:jc w:val="center"/>
        </w:pPr>
        <w:r>
          <w:fldChar w:fldCharType="begin"/>
        </w:r>
        <w:r>
          <w:instrText>PAGE   \* MERGEFORMAT</w:instrText>
        </w:r>
        <w:r>
          <w:fldChar w:fldCharType="separate"/>
        </w:r>
        <w:r w:rsidR="00BE1C4B" w:rsidRPr="00BE1C4B">
          <w:rPr>
            <w:noProof/>
            <w:lang w:val="ru-RU"/>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4" w:rsidRPr="00761198" w:rsidRDefault="00385454" w:rsidP="00761198">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E6C"/>
    <w:multiLevelType w:val="hybridMultilevel"/>
    <w:tmpl w:val="ECC84804"/>
    <w:lvl w:ilvl="0" w:tplc="6ED20DBA">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
    <w:nsid w:val="039B78FF"/>
    <w:multiLevelType w:val="hybridMultilevel"/>
    <w:tmpl w:val="7F36D0FA"/>
    <w:lvl w:ilvl="0" w:tplc="A2AAC062">
      <w:start w:val="1"/>
      <w:numFmt w:val="decimal"/>
      <w:lvlText w:val="%1."/>
      <w:lvlJc w:val="left"/>
      <w:pPr>
        <w:ind w:left="855" w:hanging="360"/>
      </w:pPr>
      <w:rPr>
        <w:rFonts w:cs="Times New Roman" w:hint="default"/>
        <w:b w:val="0"/>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
    <w:nsid w:val="163D494E"/>
    <w:multiLevelType w:val="hybridMultilevel"/>
    <w:tmpl w:val="388A5BD2"/>
    <w:lvl w:ilvl="0" w:tplc="95BE26C2">
      <w:start w:val="1"/>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3">
    <w:nsid w:val="242C545A"/>
    <w:multiLevelType w:val="hybridMultilevel"/>
    <w:tmpl w:val="9EDAA250"/>
    <w:lvl w:ilvl="0" w:tplc="7360B8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BB3551A"/>
    <w:multiLevelType w:val="hybridMultilevel"/>
    <w:tmpl w:val="CD280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6F085B"/>
    <w:multiLevelType w:val="hybridMultilevel"/>
    <w:tmpl w:val="079C2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B96DC3"/>
    <w:multiLevelType w:val="hybridMultilevel"/>
    <w:tmpl w:val="50CAEB30"/>
    <w:lvl w:ilvl="0" w:tplc="6734CD2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7">
    <w:nsid w:val="770121E4"/>
    <w:multiLevelType w:val="hybridMultilevel"/>
    <w:tmpl w:val="F524F1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032DEC"/>
    <w:multiLevelType w:val="hybridMultilevel"/>
    <w:tmpl w:val="92D6C756"/>
    <w:lvl w:ilvl="0" w:tplc="3E885B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C3F4420"/>
    <w:multiLevelType w:val="hybridMultilevel"/>
    <w:tmpl w:val="3D52BFF4"/>
    <w:lvl w:ilvl="0" w:tplc="3012866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num w:numId="1">
    <w:abstractNumId w:val="5"/>
  </w:num>
  <w:num w:numId="2">
    <w:abstractNumId w:val="9"/>
  </w:num>
  <w:num w:numId="3">
    <w:abstractNumId w:val="6"/>
  </w:num>
  <w:num w:numId="4">
    <w:abstractNumId w:val="0"/>
  </w:num>
  <w:num w:numId="5">
    <w:abstractNumId w:val="1"/>
  </w:num>
  <w:num w:numId="6">
    <w:abstractNumId w:val="7"/>
  </w:num>
  <w:num w:numId="7">
    <w:abstractNumId w:val="3"/>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93"/>
    <w:rsid w:val="00003A6B"/>
    <w:rsid w:val="000075A3"/>
    <w:rsid w:val="00007E3F"/>
    <w:rsid w:val="000101F7"/>
    <w:rsid w:val="00010C42"/>
    <w:rsid w:val="00015A00"/>
    <w:rsid w:val="00027051"/>
    <w:rsid w:val="00037C27"/>
    <w:rsid w:val="0004012B"/>
    <w:rsid w:val="00053D6B"/>
    <w:rsid w:val="00054B80"/>
    <w:rsid w:val="00064F8B"/>
    <w:rsid w:val="000657B0"/>
    <w:rsid w:val="0008004D"/>
    <w:rsid w:val="000810D6"/>
    <w:rsid w:val="00083047"/>
    <w:rsid w:val="00085C1C"/>
    <w:rsid w:val="00090618"/>
    <w:rsid w:val="000A1CC0"/>
    <w:rsid w:val="000B7725"/>
    <w:rsid w:val="000C0750"/>
    <w:rsid w:val="000C732F"/>
    <w:rsid w:val="000D1FF0"/>
    <w:rsid w:val="000D3824"/>
    <w:rsid w:val="000D5D54"/>
    <w:rsid w:val="000D7D97"/>
    <w:rsid w:val="000E0085"/>
    <w:rsid w:val="000E5B99"/>
    <w:rsid w:val="000F12F2"/>
    <w:rsid w:val="001006F7"/>
    <w:rsid w:val="00107ACD"/>
    <w:rsid w:val="0011306B"/>
    <w:rsid w:val="00114619"/>
    <w:rsid w:val="00114FF0"/>
    <w:rsid w:val="00116001"/>
    <w:rsid w:val="001266DB"/>
    <w:rsid w:val="00146C2C"/>
    <w:rsid w:val="001510B7"/>
    <w:rsid w:val="001519E8"/>
    <w:rsid w:val="0015299B"/>
    <w:rsid w:val="00156298"/>
    <w:rsid w:val="00162024"/>
    <w:rsid w:val="001716FD"/>
    <w:rsid w:val="001719B0"/>
    <w:rsid w:val="0018235D"/>
    <w:rsid w:val="001916A6"/>
    <w:rsid w:val="00193C1F"/>
    <w:rsid w:val="001A4C93"/>
    <w:rsid w:val="001A5A65"/>
    <w:rsid w:val="001A5B24"/>
    <w:rsid w:val="001A67FB"/>
    <w:rsid w:val="001B1079"/>
    <w:rsid w:val="001B7B76"/>
    <w:rsid w:val="001C2E18"/>
    <w:rsid w:val="001C750A"/>
    <w:rsid w:val="001D1C2C"/>
    <w:rsid w:val="001D419D"/>
    <w:rsid w:val="001E7ABC"/>
    <w:rsid w:val="001F30E3"/>
    <w:rsid w:val="001F4B2D"/>
    <w:rsid w:val="0021296C"/>
    <w:rsid w:val="002129D0"/>
    <w:rsid w:val="00213F4D"/>
    <w:rsid w:val="0021609D"/>
    <w:rsid w:val="0021744E"/>
    <w:rsid w:val="00221DCA"/>
    <w:rsid w:val="0022497B"/>
    <w:rsid w:val="00230A0E"/>
    <w:rsid w:val="00235C0C"/>
    <w:rsid w:val="0023629C"/>
    <w:rsid w:val="0025548E"/>
    <w:rsid w:val="0025706C"/>
    <w:rsid w:val="00281AC0"/>
    <w:rsid w:val="00293507"/>
    <w:rsid w:val="002A24D0"/>
    <w:rsid w:val="002D1DF0"/>
    <w:rsid w:val="002D694B"/>
    <w:rsid w:val="002E1DAF"/>
    <w:rsid w:val="002F3230"/>
    <w:rsid w:val="002F7EE1"/>
    <w:rsid w:val="00314EB7"/>
    <w:rsid w:val="003161C1"/>
    <w:rsid w:val="00333887"/>
    <w:rsid w:val="003554B8"/>
    <w:rsid w:val="00360A66"/>
    <w:rsid w:val="00362025"/>
    <w:rsid w:val="003629A8"/>
    <w:rsid w:val="00374098"/>
    <w:rsid w:val="003761C2"/>
    <w:rsid w:val="00382F76"/>
    <w:rsid w:val="003840B3"/>
    <w:rsid w:val="00385454"/>
    <w:rsid w:val="003A667B"/>
    <w:rsid w:val="003B782C"/>
    <w:rsid w:val="003C74E7"/>
    <w:rsid w:val="003D0F5E"/>
    <w:rsid w:val="003E0A05"/>
    <w:rsid w:val="003E58FE"/>
    <w:rsid w:val="003F3033"/>
    <w:rsid w:val="00403BBB"/>
    <w:rsid w:val="00403FED"/>
    <w:rsid w:val="004112CB"/>
    <w:rsid w:val="00427EA1"/>
    <w:rsid w:val="004323A3"/>
    <w:rsid w:val="00437D9E"/>
    <w:rsid w:val="004569F3"/>
    <w:rsid w:val="004604C7"/>
    <w:rsid w:val="0047020C"/>
    <w:rsid w:val="00473A8B"/>
    <w:rsid w:val="0049010E"/>
    <w:rsid w:val="004A1E93"/>
    <w:rsid w:val="004A7251"/>
    <w:rsid w:val="004B3B1A"/>
    <w:rsid w:val="004C62C5"/>
    <w:rsid w:val="004D3C79"/>
    <w:rsid w:val="004D4C50"/>
    <w:rsid w:val="004E63E8"/>
    <w:rsid w:val="004E79E8"/>
    <w:rsid w:val="004F17C0"/>
    <w:rsid w:val="004F3B01"/>
    <w:rsid w:val="004F4647"/>
    <w:rsid w:val="00511BF0"/>
    <w:rsid w:val="0051275B"/>
    <w:rsid w:val="00512F63"/>
    <w:rsid w:val="0052134C"/>
    <w:rsid w:val="00523A8C"/>
    <w:rsid w:val="00527C91"/>
    <w:rsid w:val="00534614"/>
    <w:rsid w:val="00541D1B"/>
    <w:rsid w:val="0056718C"/>
    <w:rsid w:val="005678AA"/>
    <w:rsid w:val="0057135F"/>
    <w:rsid w:val="00572459"/>
    <w:rsid w:val="005869A5"/>
    <w:rsid w:val="00587250"/>
    <w:rsid w:val="0059770D"/>
    <w:rsid w:val="005A0950"/>
    <w:rsid w:val="005C0C81"/>
    <w:rsid w:val="005F1DD2"/>
    <w:rsid w:val="005F60C2"/>
    <w:rsid w:val="00600CEE"/>
    <w:rsid w:val="006016CF"/>
    <w:rsid w:val="00602FAC"/>
    <w:rsid w:val="00611950"/>
    <w:rsid w:val="006319E0"/>
    <w:rsid w:val="006630F7"/>
    <w:rsid w:val="00666C93"/>
    <w:rsid w:val="00681A55"/>
    <w:rsid w:val="00684A1B"/>
    <w:rsid w:val="006871AE"/>
    <w:rsid w:val="00693FE4"/>
    <w:rsid w:val="006B6DEE"/>
    <w:rsid w:val="006C6C50"/>
    <w:rsid w:val="006E339E"/>
    <w:rsid w:val="006E4843"/>
    <w:rsid w:val="006E69FC"/>
    <w:rsid w:val="006F3B93"/>
    <w:rsid w:val="006F4CF9"/>
    <w:rsid w:val="00706CD1"/>
    <w:rsid w:val="00707857"/>
    <w:rsid w:val="00723262"/>
    <w:rsid w:val="00734F0F"/>
    <w:rsid w:val="00740488"/>
    <w:rsid w:val="00751805"/>
    <w:rsid w:val="007600A4"/>
    <w:rsid w:val="00761198"/>
    <w:rsid w:val="00763542"/>
    <w:rsid w:val="00771172"/>
    <w:rsid w:val="00785453"/>
    <w:rsid w:val="007B43D9"/>
    <w:rsid w:val="007D23EA"/>
    <w:rsid w:val="007E588D"/>
    <w:rsid w:val="007F0EB3"/>
    <w:rsid w:val="00805677"/>
    <w:rsid w:val="008232AD"/>
    <w:rsid w:val="00832539"/>
    <w:rsid w:val="00837FCD"/>
    <w:rsid w:val="00840CF3"/>
    <w:rsid w:val="00841496"/>
    <w:rsid w:val="00841C34"/>
    <w:rsid w:val="00861112"/>
    <w:rsid w:val="00880CC8"/>
    <w:rsid w:val="00887044"/>
    <w:rsid w:val="00887632"/>
    <w:rsid w:val="00890934"/>
    <w:rsid w:val="00893FAF"/>
    <w:rsid w:val="008A6098"/>
    <w:rsid w:val="008A67F3"/>
    <w:rsid w:val="008C4EA9"/>
    <w:rsid w:val="008C73F4"/>
    <w:rsid w:val="008E4135"/>
    <w:rsid w:val="008E640C"/>
    <w:rsid w:val="008F04E8"/>
    <w:rsid w:val="008F2264"/>
    <w:rsid w:val="008F26FB"/>
    <w:rsid w:val="008F5AB1"/>
    <w:rsid w:val="009003EF"/>
    <w:rsid w:val="00923DFE"/>
    <w:rsid w:val="00930BCE"/>
    <w:rsid w:val="009472ED"/>
    <w:rsid w:val="00950CE7"/>
    <w:rsid w:val="009551CF"/>
    <w:rsid w:val="00956F35"/>
    <w:rsid w:val="009711C0"/>
    <w:rsid w:val="00972EC0"/>
    <w:rsid w:val="0097519D"/>
    <w:rsid w:val="00986E79"/>
    <w:rsid w:val="0099704D"/>
    <w:rsid w:val="009A307D"/>
    <w:rsid w:val="009A34EC"/>
    <w:rsid w:val="009A3E1B"/>
    <w:rsid w:val="009A4F7F"/>
    <w:rsid w:val="009B4498"/>
    <w:rsid w:val="00A052F2"/>
    <w:rsid w:val="00A1008D"/>
    <w:rsid w:val="00A16EF5"/>
    <w:rsid w:val="00A30731"/>
    <w:rsid w:val="00A40771"/>
    <w:rsid w:val="00A47718"/>
    <w:rsid w:val="00A5067D"/>
    <w:rsid w:val="00A54935"/>
    <w:rsid w:val="00A63C2C"/>
    <w:rsid w:val="00A657A4"/>
    <w:rsid w:val="00A7636A"/>
    <w:rsid w:val="00A84830"/>
    <w:rsid w:val="00A84B5D"/>
    <w:rsid w:val="00A92C7A"/>
    <w:rsid w:val="00A95D1A"/>
    <w:rsid w:val="00AA3B2F"/>
    <w:rsid w:val="00AD4FA5"/>
    <w:rsid w:val="00AE0F6C"/>
    <w:rsid w:val="00AE1490"/>
    <w:rsid w:val="00AE436A"/>
    <w:rsid w:val="00B07E2A"/>
    <w:rsid w:val="00B13634"/>
    <w:rsid w:val="00B215FF"/>
    <w:rsid w:val="00B34541"/>
    <w:rsid w:val="00B4118E"/>
    <w:rsid w:val="00B737E9"/>
    <w:rsid w:val="00B76550"/>
    <w:rsid w:val="00B77D35"/>
    <w:rsid w:val="00B9036C"/>
    <w:rsid w:val="00BB4A03"/>
    <w:rsid w:val="00BC1489"/>
    <w:rsid w:val="00BD0A55"/>
    <w:rsid w:val="00BD63B9"/>
    <w:rsid w:val="00BE1C4B"/>
    <w:rsid w:val="00BE2CB2"/>
    <w:rsid w:val="00BF2267"/>
    <w:rsid w:val="00BF3264"/>
    <w:rsid w:val="00BF381C"/>
    <w:rsid w:val="00BF4AD1"/>
    <w:rsid w:val="00BF6C86"/>
    <w:rsid w:val="00BF790F"/>
    <w:rsid w:val="00C01B2F"/>
    <w:rsid w:val="00C0529E"/>
    <w:rsid w:val="00C0683B"/>
    <w:rsid w:val="00C17B6E"/>
    <w:rsid w:val="00C21932"/>
    <w:rsid w:val="00C24DF3"/>
    <w:rsid w:val="00C27735"/>
    <w:rsid w:val="00C31BEF"/>
    <w:rsid w:val="00C4278A"/>
    <w:rsid w:val="00C43252"/>
    <w:rsid w:val="00C46123"/>
    <w:rsid w:val="00C6396F"/>
    <w:rsid w:val="00C7187C"/>
    <w:rsid w:val="00C7414B"/>
    <w:rsid w:val="00C7712E"/>
    <w:rsid w:val="00C82ADC"/>
    <w:rsid w:val="00C8312A"/>
    <w:rsid w:val="00C96466"/>
    <w:rsid w:val="00CA23EC"/>
    <w:rsid w:val="00CB29F2"/>
    <w:rsid w:val="00CC23BB"/>
    <w:rsid w:val="00CC2977"/>
    <w:rsid w:val="00CE4E85"/>
    <w:rsid w:val="00CE5A08"/>
    <w:rsid w:val="00CF1F83"/>
    <w:rsid w:val="00CF7CFF"/>
    <w:rsid w:val="00D0221F"/>
    <w:rsid w:val="00D17D68"/>
    <w:rsid w:val="00D50D46"/>
    <w:rsid w:val="00D53752"/>
    <w:rsid w:val="00D70795"/>
    <w:rsid w:val="00D77864"/>
    <w:rsid w:val="00D9127A"/>
    <w:rsid w:val="00D930CA"/>
    <w:rsid w:val="00DB76DE"/>
    <w:rsid w:val="00DC2F7B"/>
    <w:rsid w:val="00DC5532"/>
    <w:rsid w:val="00DC581C"/>
    <w:rsid w:val="00DD39EE"/>
    <w:rsid w:val="00DD4A0A"/>
    <w:rsid w:val="00DD63B1"/>
    <w:rsid w:val="00DE61DC"/>
    <w:rsid w:val="00DE7868"/>
    <w:rsid w:val="00DF6E12"/>
    <w:rsid w:val="00E166F5"/>
    <w:rsid w:val="00E1685B"/>
    <w:rsid w:val="00E23B60"/>
    <w:rsid w:val="00E3469F"/>
    <w:rsid w:val="00E43AF1"/>
    <w:rsid w:val="00E55E65"/>
    <w:rsid w:val="00E71873"/>
    <w:rsid w:val="00E73C7A"/>
    <w:rsid w:val="00E75F2F"/>
    <w:rsid w:val="00E76676"/>
    <w:rsid w:val="00E9152B"/>
    <w:rsid w:val="00E92CD9"/>
    <w:rsid w:val="00EA047C"/>
    <w:rsid w:val="00EA754B"/>
    <w:rsid w:val="00EB07DB"/>
    <w:rsid w:val="00EE1077"/>
    <w:rsid w:val="00EE2FFF"/>
    <w:rsid w:val="00F007B6"/>
    <w:rsid w:val="00F111BC"/>
    <w:rsid w:val="00F2001B"/>
    <w:rsid w:val="00F21294"/>
    <w:rsid w:val="00F33279"/>
    <w:rsid w:val="00F45592"/>
    <w:rsid w:val="00F54002"/>
    <w:rsid w:val="00F60198"/>
    <w:rsid w:val="00F65CBA"/>
    <w:rsid w:val="00F7243B"/>
    <w:rsid w:val="00F81C8A"/>
    <w:rsid w:val="00F821DD"/>
    <w:rsid w:val="00F92F71"/>
    <w:rsid w:val="00FA100C"/>
    <w:rsid w:val="00FA133C"/>
    <w:rsid w:val="00FA1B74"/>
    <w:rsid w:val="00FA2FCD"/>
    <w:rsid w:val="00FB21FC"/>
    <w:rsid w:val="00FC583A"/>
    <w:rsid w:val="00FD4ABA"/>
    <w:rsid w:val="00FF0177"/>
    <w:rsid w:val="00FF0AF3"/>
    <w:rsid w:val="00FF4E38"/>
    <w:rsid w:val="00FF54EC"/>
    <w:rsid w:val="00FF5BBB"/>
    <w:rsid w:val="00FF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99"/>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afd">
    <w:name w:val="Body Text Indent"/>
    <w:basedOn w:val="a"/>
    <w:link w:val="afe"/>
    <w:uiPriority w:val="99"/>
    <w:semiHidden/>
    <w:unhideWhenUsed/>
    <w:rsid w:val="000D3824"/>
    <w:pPr>
      <w:spacing w:after="120"/>
      <w:ind w:left="283"/>
    </w:pPr>
  </w:style>
  <w:style w:type="character" w:customStyle="1" w:styleId="afe">
    <w:name w:val="Основной текст с отступом Знак"/>
    <w:basedOn w:val="a0"/>
    <w:link w:val="afd"/>
    <w:uiPriority w:val="99"/>
    <w:semiHidden/>
    <w:rsid w:val="000D382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99"/>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afd">
    <w:name w:val="Body Text Indent"/>
    <w:basedOn w:val="a"/>
    <w:link w:val="afe"/>
    <w:uiPriority w:val="99"/>
    <w:semiHidden/>
    <w:unhideWhenUsed/>
    <w:rsid w:val="000D3824"/>
    <w:pPr>
      <w:spacing w:after="120"/>
      <w:ind w:left="283"/>
    </w:pPr>
  </w:style>
  <w:style w:type="character" w:customStyle="1" w:styleId="afe">
    <w:name w:val="Основной текст с отступом Знак"/>
    <w:basedOn w:val="a0"/>
    <w:link w:val="afd"/>
    <w:uiPriority w:val="99"/>
    <w:semiHidden/>
    <w:rsid w:val="000D382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3823">
      <w:bodyDiv w:val="1"/>
      <w:marLeft w:val="0"/>
      <w:marRight w:val="0"/>
      <w:marTop w:val="0"/>
      <w:marBottom w:val="0"/>
      <w:divBdr>
        <w:top w:val="none" w:sz="0" w:space="0" w:color="auto"/>
        <w:left w:val="none" w:sz="0" w:space="0" w:color="auto"/>
        <w:bottom w:val="none" w:sz="0" w:space="0" w:color="auto"/>
        <w:right w:val="none" w:sz="0" w:space="0" w:color="auto"/>
      </w:divBdr>
    </w:div>
    <w:div w:id="717169494">
      <w:bodyDiv w:val="1"/>
      <w:marLeft w:val="0"/>
      <w:marRight w:val="0"/>
      <w:marTop w:val="0"/>
      <w:marBottom w:val="0"/>
      <w:divBdr>
        <w:top w:val="none" w:sz="0" w:space="0" w:color="auto"/>
        <w:left w:val="none" w:sz="0" w:space="0" w:color="auto"/>
        <w:bottom w:val="none" w:sz="0" w:space="0" w:color="auto"/>
        <w:right w:val="none" w:sz="0" w:space="0" w:color="auto"/>
      </w:divBdr>
    </w:div>
    <w:div w:id="21111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A09A-8EB8-4911-AF0D-EBB97EBD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Pages>
  <Words>3555</Words>
  <Characters>20267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23775</CharactersWithSpaces>
  <SharedDoc>false</SharedDoc>
  <HLinks>
    <vt:vector size="6" baseType="variant">
      <vt:variant>
        <vt:i4>1966170</vt:i4>
      </vt:variant>
      <vt:variant>
        <vt:i4>0</vt:i4>
      </vt:variant>
      <vt:variant>
        <vt:i4>0</vt:i4>
      </vt:variant>
      <vt:variant>
        <vt:i4>5</vt:i4>
      </vt:variant>
      <vt:variant>
        <vt:lpwstr>http://www.voskresenskoe-adm.ru/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СтрелковаМН</cp:lastModifiedBy>
  <cp:revision>9</cp:revision>
  <cp:lastPrinted>2022-09-20T13:07:00Z</cp:lastPrinted>
  <dcterms:created xsi:type="dcterms:W3CDTF">2022-09-20T13:41:00Z</dcterms:created>
  <dcterms:modified xsi:type="dcterms:W3CDTF">2026-05-27T06:12:00Z</dcterms:modified>
</cp:coreProperties>
</file>