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C3" w:rsidRDefault="00385F76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7C3" w:rsidRDefault="00385F76" w:rsidP="00C91F96">
      <w:pPr>
        <w:ind w:firstLine="567"/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</w:p>
    <w:p w:rsidR="00B547C3" w:rsidRDefault="00385F76" w:rsidP="00C91F96">
      <w:pPr>
        <w:ind w:firstLine="567"/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 ВОСКРЕСЕНСКОГО МУНИЦИПАЛЬНОГО ОКРУГА </w:t>
      </w:r>
    </w:p>
    <w:p w:rsidR="00B547C3" w:rsidRDefault="00385F76" w:rsidP="00C91F96">
      <w:pPr>
        <w:ind w:firstLine="567"/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>НИЖЕГОРОДСКОЙ ОБЛАСТИ</w:t>
      </w:r>
    </w:p>
    <w:p w:rsidR="00B547C3" w:rsidRDefault="00B547C3" w:rsidP="00C91F96">
      <w:pPr>
        <w:ind w:firstLine="567"/>
        <w:jc w:val="center"/>
        <w:rPr>
          <w:rFonts w:eastAsia="Times New Roman"/>
          <w:spacing w:val="60"/>
        </w:rPr>
      </w:pPr>
    </w:p>
    <w:p w:rsidR="00B547C3" w:rsidRDefault="00385F76" w:rsidP="00C91F96">
      <w:pPr>
        <w:ind w:firstLine="567"/>
        <w:jc w:val="center"/>
        <w:rPr>
          <w:rFonts w:eastAsia="Times New Roman"/>
          <w:b/>
          <w:spacing w:val="60"/>
        </w:rPr>
      </w:pPr>
      <w:r>
        <w:rPr>
          <w:rFonts w:eastAsia="Times New Roman"/>
          <w:b/>
          <w:spacing w:val="60"/>
          <w:position w:val="-38"/>
        </w:rPr>
        <w:t>РЕШЕНИЕ</w:t>
      </w:r>
    </w:p>
    <w:p w:rsidR="00B547C3" w:rsidRDefault="00B547C3" w:rsidP="00C91F96">
      <w:pPr>
        <w:ind w:firstLine="567"/>
        <w:jc w:val="center"/>
        <w:rPr>
          <w:rFonts w:eastAsia="Times New Roman"/>
          <w:spacing w:val="20"/>
        </w:rPr>
      </w:pPr>
    </w:p>
    <w:p w:rsidR="00B547C3" w:rsidRDefault="00F77355" w:rsidP="008956B2">
      <w:pPr>
        <w:tabs>
          <w:tab w:val="left" w:pos="1843"/>
          <w:tab w:val="left" w:pos="9356"/>
        </w:tabs>
        <w:ind w:firstLine="567"/>
        <w:rPr>
          <w:rFonts w:eastAsia="Times New Roman"/>
        </w:rPr>
      </w:pPr>
      <w:r>
        <w:rPr>
          <w:rFonts w:eastAsia="Times New Roman"/>
          <w:u w:val="single"/>
        </w:rPr>
        <w:t>2</w:t>
      </w:r>
      <w:r w:rsidR="008956B2">
        <w:rPr>
          <w:rFonts w:eastAsia="Times New Roman"/>
          <w:u w:val="single"/>
        </w:rPr>
        <w:t>5</w:t>
      </w:r>
      <w:r>
        <w:rPr>
          <w:rFonts w:eastAsia="Times New Roman"/>
          <w:u w:val="single"/>
        </w:rPr>
        <w:t xml:space="preserve"> </w:t>
      </w:r>
      <w:r w:rsidR="00385F76">
        <w:rPr>
          <w:rFonts w:eastAsia="Times New Roman"/>
          <w:u w:val="single"/>
        </w:rPr>
        <w:t>мая 202</w:t>
      </w:r>
      <w:r w:rsidR="008956B2">
        <w:rPr>
          <w:rFonts w:eastAsia="Times New Roman"/>
          <w:u w:val="single"/>
        </w:rPr>
        <w:t>6</w:t>
      </w:r>
      <w:r w:rsidR="00385F76">
        <w:rPr>
          <w:rFonts w:eastAsia="Times New Roman"/>
          <w:u w:val="single"/>
        </w:rPr>
        <w:t xml:space="preserve"> года</w:t>
      </w:r>
      <w:r w:rsidR="00BB2FCD">
        <w:rPr>
          <w:rFonts w:eastAsia="Times New Roman"/>
        </w:rPr>
        <w:tab/>
        <w:t xml:space="preserve">№ </w:t>
      </w:r>
      <w:r w:rsidR="00A54BFF">
        <w:rPr>
          <w:rFonts w:eastAsia="Times New Roman"/>
        </w:rPr>
        <w:t>50</w:t>
      </w:r>
    </w:p>
    <w:p w:rsidR="00B547C3" w:rsidRDefault="00B547C3" w:rsidP="00C91F96">
      <w:pPr>
        <w:ind w:firstLine="567"/>
        <w:jc w:val="center"/>
        <w:rPr>
          <w:b/>
        </w:rPr>
      </w:pPr>
    </w:p>
    <w:p w:rsidR="00B547C3" w:rsidRDefault="00385F76" w:rsidP="00A54BFF">
      <w:pPr>
        <w:ind w:right="-57"/>
        <w:jc w:val="center"/>
      </w:pPr>
      <w:r>
        <w:rPr>
          <w:b/>
          <w:bCs/>
        </w:rPr>
        <w:t>О</w:t>
      </w:r>
      <w:r w:rsidR="008956B2">
        <w:rPr>
          <w:b/>
          <w:bCs/>
        </w:rPr>
        <w:t xml:space="preserve"> внесении изменений в решение Совета депутатов Воскресенского муниципального округа Нижегородской области от 26 мая 2025 года № 42 «О</w:t>
      </w:r>
      <w:r>
        <w:rPr>
          <w:b/>
          <w:bCs/>
        </w:rPr>
        <w:t>б утверждении Положения о порядке назначения и проведения опроса граждан в Воскресенском муниципальном округе Нижегородской области</w:t>
      </w:r>
      <w:r w:rsidR="008956B2">
        <w:rPr>
          <w:b/>
          <w:bCs/>
        </w:rPr>
        <w:t>»</w:t>
      </w:r>
    </w:p>
    <w:p w:rsidR="00B547C3" w:rsidRDefault="00B547C3" w:rsidP="00C91F96">
      <w:pPr>
        <w:widowControl w:val="0"/>
        <w:ind w:firstLine="567"/>
        <w:jc w:val="center"/>
        <w:rPr>
          <w:b/>
          <w:bCs/>
        </w:rPr>
      </w:pPr>
    </w:p>
    <w:p w:rsidR="00B547C3" w:rsidRDefault="00385F76" w:rsidP="00A54BFF">
      <w:pPr>
        <w:pStyle w:val="ac"/>
        <w:spacing w:after="0"/>
        <w:ind w:firstLine="709"/>
        <w:jc w:val="both"/>
        <w:rPr>
          <w:lang w:val="ru-RU"/>
        </w:rPr>
      </w:pPr>
      <w:r>
        <w:t>В соответствии с</w:t>
      </w:r>
      <w:r w:rsidR="008258D0">
        <w:rPr>
          <w:lang w:val="ru-RU"/>
        </w:rPr>
        <w:t>о ста</w:t>
      </w:r>
      <w:proofErr w:type="spellStart"/>
      <w:r>
        <w:t>тьей</w:t>
      </w:r>
      <w:proofErr w:type="spellEnd"/>
      <w:r>
        <w:t xml:space="preserve"> </w:t>
      </w:r>
      <w:r w:rsidR="00A54BFF">
        <w:rPr>
          <w:lang w:val="ru-RU"/>
        </w:rPr>
        <w:t>46</w:t>
      </w:r>
      <w:r>
        <w:t xml:space="preserve"> Федерального закона от </w:t>
      </w:r>
      <w:r w:rsidR="00A54BFF">
        <w:rPr>
          <w:lang w:val="ru-RU"/>
        </w:rPr>
        <w:t>20 марта</w:t>
      </w:r>
      <w:r>
        <w:t xml:space="preserve"> 20</w:t>
      </w:r>
      <w:r w:rsidR="00A54BFF">
        <w:rPr>
          <w:lang w:val="ru-RU"/>
        </w:rPr>
        <w:t>25</w:t>
      </w:r>
      <w:r>
        <w:t xml:space="preserve"> года №</w:t>
      </w:r>
      <w:r w:rsidR="00A54BFF">
        <w:rPr>
          <w:lang w:val="ru-RU"/>
        </w:rPr>
        <w:t xml:space="preserve"> 33</w:t>
      </w:r>
      <w:r>
        <w:t xml:space="preserve">-ФЗ «Об общих принципах организации местного самоуправления в </w:t>
      </w:r>
      <w:r w:rsidR="00A54BFF">
        <w:rPr>
          <w:lang w:val="ru-RU"/>
        </w:rPr>
        <w:t>единой системе публичной власти</w:t>
      </w:r>
      <w:r>
        <w:t xml:space="preserve">», Законом Нижегородской области от 28 </w:t>
      </w:r>
      <w:r>
        <w:rPr>
          <w:lang w:val="ru-RU"/>
        </w:rPr>
        <w:t xml:space="preserve">сентября </w:t>
      </w:r>
      <w:r>
        <w:t>2015</w:t>
      </w:r>
      <w:r w:rsidR="00B10D8B">
        <w:rPr>
          <w:lang w:val="ru-RU"/>
        </w:rPr>
        <w:t xml:space="preserve"> года</w:t>
      </w:r>
      <w:r>
        <w:t xml:space="preserve"> №</w:t>
      </w:r>
      <w:r w:rsidR="0057391D">
        <w:rPr>
          <w:lang w:val="ru-RU"/>
        </w:rPr>
        <w:t xml:space="preserve"> </w:t>
      </w:r>
      <w:r>
        <w:t>134-З «О порядке назначения и проведения опроса граждан в муниципальных образованиях Н</w:t>
      </w:r>
      <w:r w:rsidR="00A54BFF">
        <w:t>ижегородской области», стать</w:t>
      </w:r>
      <w:r w:rsidR="00A54BFF">
        <w:rPr>
          <w:lang w:val="ru-RU"/>
        </w:rPr>
        <w:t>ями</w:t>
      </w:r>
      <w:r w:rsidR="00A54BFF">
        <w:t xml:space="preserve"> </w:t>
      </w:r>
      <w:r w:rsidR="00A54BFF">
        <w:rPr>
          <w:lang w:val="ru-RU"/>
        </w:rPr>
        <w:t>17, 21</w:t>
      </w:r>
      <w:r>
        <w:t xml:space="preserve"> Устава Воскресенского муниципального округа Нижегородской области</w:t>
      </w:r>
      <w:r w:rsidR="00B10D8B">
        <w:rPr>
          <w:lang w:val="ru-RU"/>
        </w:rPr>
        <w:t>,</w:t>
      </w:r>
    </w:p>
    <w:p w:rsidR="00B10D8B" w:rsidRDefault="00B10D8B" w:rsidP="00C91F96">
      <w:pPr>
        <w:pStyle w:val="ac"/>
        <w:spacing w:after="0"/>
        <w:ind w:firstLine="567"/>
        <w:jc w:val="both"/>
      </w:pPr>
    </w:p>
    <w:p w:rsidR="00B547C3" w:rsidRDefault="00385F76" w:rsidP="00C91F96">
      <w:pPr>
        <w:pStyle w:val="ac"/>
        <w:spacing w:after="0"/>
        <w:ind w:firstLine="567"/>
        <w:jc w:val="center"/>
        <w:rPr>
          <w:lang w:val="ru-RU"/>
        </w:rPr>
      </w:pPr>
      <w:r>
        <w:t xml:space="preserve">Совет депутатов округа </w:t>
      </w:r>
      <w:r>
        <w:rPr>
          <w:spacing w:val="60"/>
        </w:rPr>
        <w:t>решил</w:t>
      </w:r>
      <w:r>
        <w:t>:</w:t>
      </w:r>
    </w:p>
    <w:p w:rsidR="00B10D8B" w:rsidRPr="00B10D8B" w:rsidRDefault="00B10D8B" w:rsidP="00C91F96">
      <w:pPr>
        <w:pStyle w:val="ac"/>
        <w:spacing w:after="0"/>
        <w:ind w:firstLine="567"/>
        <w:jc w:val="center"/>
        <w:rPr>
          <w:lang w:val="ru-RU"/>
        </w:rPr>
      </w:pPr>
    </w:p>
    <w:p w:rsidR="001A0D9B" w:rsidRDefault="00385F76" w:rsidP="00A54BFF">
      <w:pPr>
        <w:tabs>
          <w:tab w:val="left" w:pos="1134"/>
        </w:tabs>
        <w:ind w:firstLine="709"/>
        <w:jc w:val="both"/>
      </w:pPr>
      <w:r>
        <w:t>1.</w:t>
      </w:r>
      <w:r w:rsidR="008956B2">
        <w:t>Внести в решение Совета депутатов Воскресенского муниципального округа Нижегородской области от 26 мая 2025 года № 42 «Об утверждении Положения о порядке назначения и проведения опроса граждан в Воскресенском муниципальном округе</w:t>
      </w:r>
      <w:r w:rsidR="001A0D9B">
        <w:t xml:space="preserve"> Нижегородской области» (далее – решение) следующие изменения:</w:t>
      </w:r>
    </w:p>
    <w:p w:rsidR="001A0D9B" w:rsidRDefault="001A0D9B" w:rsidP="00A54BFF">
      <w:pPr>
        <w:pStyle w:val="3"/>
        <w:tabs>
          <w:tab w:val="left" w:pos="1134"/>
        </w:tabs>
        <w:ind w:firstLine="709"/>
      </w:pPr>
      <w:proofErr w:type="gramStart"/>
      <w:r>
        <w:rPr>
          <w:szCs w:val="24"/>
        </w:rPr>
        <w:t>1.1.В преамбуле решения слова «</w:t>
      </w:r>
      <w:r>
        <w:t>статьей 31 Федерального закона от 6 октября 2003 года №131-ФЗ «Об общих принципах организации местного самоуправления в Российской Федерации» заменить словами «статьей 46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B93AF5">
        <w:t>, слова «статьей 20 Устава Воскресенского муниципального округа Нижегородской области» заменить словами «стать</w:t>
      </w:r>
      <w:r w:rsidR="00A54BFF">
        <w:t>ями</w:t>
      </w:r>
      <w:r w:rsidR="00B93AF5">
        <w:t xml:space="preserve"> 17</w:t>
      </w:r>
      <w:proofErr w:type="gramEnd"/>
      <w:r w:rsidR="00A54BFF">
        <w:t>, 21</w:t>
      </w:r>
      <w:bookmarkStart w:id="0" w:name="_GoBack"/>
      <w:bookmarkEnd w:id="0"/>
      <w:r w:rsidR="00B93AF5">
        <w:t xml:space="preserve"> Устава Воскресенского муниципального округа Нижегородской области»</w:t>
      </w:r>
      <w:r>
        <w:t>.</w:t>
      </w:r>
    </w:p>
    <w:p w:rsidR="001A0D9B" w:rsidRDefault="001A0D9B" w:rsidP="00A54BFF">
      <w:pPr>
        <w:pStyle w:val="3"/>
        <w:tabs>
          <w:tab w:val="left" w:pos="1134"/>
        </w:tabs>
        <w:ind w:firstLine="709"/>
      </w:pPr>
      <w:proofErr w:type="gramStart"/>
      <w:r>
        <w:t>1.2.В преамбуле Положения о порядке проведения опроса граждан в Воскресенском муниципальном округе Нижегородской области, утвержденного решением (далее – Положение) слова «</w:t>
      </w:r>
      <w:r w:rsidRPr="00E633A4">
        <w:t xml:space="preserve">Федерального закона от </w:t>
      </w:r>
      <w:r w:rsidRPr="00E633A4">
        <w:rPr>
          <w:color w:val="000000"/>
        </w:rPr>
        <w:t xml:space="preserve">6 октября 2003 года </w:t>
      </w:r>
      <w:r w:rsidRPr="00E633A4">
        <w:t>№ 131-ФЗ «Об общих принципах организации местного самоуправления в Российской Федерации»</w:t>
      </w:r>
      <w:r>
        <w:t xml:space="preserve"> заменить словами «Федерального закона от 20 марта 2025 года № 33-ФЗ «Об общих принципах организации местного самоуправления в единой системе публичной власти».</w:t>
      </w:r>
      <w:proofErr w:type="gramEnd"/>
    </w:p>
    <w:p w:rsidR="001A0D9B" w:rsidRDefault="001A0D9B" w:rsidP="00A54BFF">
      <w:pPr>
        <w:pStyle w:val="3"/>
        <w:tabs>
          <w:tab w:val="left" w:pos="1134"/>
        </w:tabs>
        <w:ind w:firstLine="709"/>
      </w:pPr>
      <w:r>
        <w:t>1.3.</w:t>
      </w:r>
      <w:r w:rsidR="00B93AF5">
        <w:t>Абзац первый ч</w:t>
      </w:r>
      <w:r>
        <w:t>аст</w:t>
      </w:r>
      <w:r w:rsidR="00B93AF5">
        <w:t>и</w:t>
      </w:r>
      <w:r>
        <w:t xml:space="preserve"> 2 статьи 1 Положения изложить в следующей редакции:</w:t>
      </w:r>
    </w:p>
    <w:p w:rsidR="001A0D9B" w:rsidRDefault="001A0D9B" w:rsidP="00A54BFF">
      <w:pPr>
        <w:pStyle w:val="3"/>
        <w:tabs>
          <w:tab w:val="left" w:pos="1134"/>
        </w:tabs>
        <w:ind w:firstLine="709"/>
      </w:pPr>
      <w:proofErr w:type="gramStart"/>
      <w:r>
        <w:t>«2.Опрос граждан может проводиться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</w:t>
      </w:r>
      <w:r w:rsidR="00B93AF5">
        <w:t>, а также органами государственной власти Нижегородской области в части осуществления полномочий по решению вопросов установления общих принципов организации местного самоуправления.».</w:t>
      </w:r>
      <w:proofErr w:type="gramEnd"/>
    </w:p>
    <w:p w:rsidR="00B93AF5" w:rsidRDefault="00B93AF5" w:rsidP="00A54BFF">
      <w:pPr>
        <w:pStyle w:val="3"/>
        <w:tabs>
          <w:tab w:val="left" w:pos="1134"/>
        </w:tabs>
        <w:ind w:firstLine="709"/>
      </w:pPr>
      <w:r>
        <w:t xml:space="preserve">1.4.В абзаце первом части 3 статьи 1 </w:t>
      </w:r>
      <w:r w:rsidR="0026595C">
        <w:t xml:space="preserve">Положения </w:t>
      </w:r>
      <w:r>
        <w:t>слово «шестнадцатилетнего» заменить словом «восемнадцатилетнего».</w:t>
      </w:r>
    </w:p>
    <w:p w:rsidR="00B93AF5" w:rsidRDefault="00B93AF5" w:rsidP="00A54BFF">
      <w:pPr>
        <w:pStyle w:val="3"/>
        <w:tabs>
          <w:tab w:val="left" w:pos="1134"/>
        </w:tabs>
        <w:ind w:firstLine="709"/>
        <w:rPr>
          <w:color w:val="000000"/>
        </w:rPr>
      </w:pPr>
      <w:r>
        <w:lastRenderedPageBreak/>
        <w:t>1.5.</w:t>
      </w:r>
      <w:r w:rsidR="0026595C">
        <w:t>В статье 2 Положения слова «</w:t>
      </w:r>
      <w:r w:rsidR="0026595C" w:rsidRPr="00E633A4">
        <w:rPr>
          <w:color w:val="000000"/>
        </w:rPr>
        <w:t xml:space="preserve">Федеральным законом от 6 октября 2003 года № 131-ФЗ «Об </w:t>
      </w:r>
      <w:r w:rsidR="0026595C" w:rsidRPr="00E633A4">
        <w:rPr>
          <w:color w:val="000000"/>
          <w:spacing w:val="-4"/>
        </w:rPr>
        <w:t>общих принципах организации местного самоуправления в Российской</w:t>
      </w:r>
      <w:r w:rsidR="0026595C" w:rsidRPr="00E633A4">
        <w:rPr>
          <w:color w:val="000000"/>
        </w:rPr>
        <w:t xml:space="preserve"> Федерации»</w:t>
      </w:r>
      <w:r w:rsidR="0026595C">
        <w:rPr>
          <w:color w:val="000000"/>
        </w:rPr>
        <w:t xml:space="preserve">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26595C" w:rsidRDefault="0026595C" w:rsidP="00A54BFF">
      <w:pPr>
        <w:pStyle w:val="3"/>
        <w:tabs>
          <w:tab w:val="left" w:pos="1134"/>
        </w:tabs>
        <w:ind w:firstLine="709"/>
        <w:rPr>
          <w:color w:val="000000"/>
        </w:rPr>
      </w:pPr>
      <w:r>
        <w:rPr>
          <w:color w:val="000000"/>
        </w:rPr>
        <w:t>1.6.Статью 3 Положения изложить в следующей редакции:</w:t>
      </w:r>
    </w:p>
    <w:p w:rsidR="0026595C" w:rsidRPr="00E633A4" w:rsidRDefault="0026595C" w:rsidP="00A54BFF">
      <w:pPr>
        <w:ind w:firstLine="709"/>
        <w:jc w:val="both"/>
      </w:pPr>
      <w:r>
        <w:rPr>
          <w:rFonts w:eastAsia="Arial"/>
          <w:b/>
        </w:rPr>
        <w:t>«</w:t>
      </w:r>
      <w:r w:rsidRPr="00E633A4">
        <w:rPr>
          <w:rFonts w:eastAsia="Arial"/>
          <w:b/>
        </w:rPr>
        <w:t>Статья 3</w:t>
      </w:r>
      <w:r w:rsidRPr="00E633A4">
        <w:rPr>
          <w:rFonts w:eastAsia="Arial"/>
        </w:rPr>
        <w:t xml:space="preserve">. </w:t>
      </w:r>
      <w:r w:rsidRPr="00E633A4">
        <w:rPr>
          <w:b/>
          <w:bCs/>
          <w:color w:val="000000"/>
        </w:rPr>
        <w:t>Инициатива проведения опроса граждан</w:t>
      </w:r>
    </w:p>
    <w:p w:rsidR="0026595C" w:rsidRPr="00E633A4" w:rsidRDefault="0026595C" w:rsidP="00A54BFF">
      <w:pPr>
        <w:widowControl w:val="0"/>
        <w:shd w:val="clear" w:color="auto" w:fill="FFFFFF"/>
        <w:ind w:firstLine="709"/>
        <w:jc w:val="both"/>
        <w:rPr>
          <w:color w:val="000000"/>
        </w:rPr>
      </w:pPr>
      <w:r w:rsidRPr="00E633A4">
        <w:rPr>
          <w:color w:val="000000"/>
        </w:rPr>
        <w:t>Опрос граждан проводится по инициативе:</w:t>
      </w:r>
    </w:p>
    <w:p w:rsidR="0026595C" w:rsidRPr="00E633A4" w:rsidRDefault="0026595C" w:rsidP="00A54BFF">
      <w:pPr>
        <w:widowControl w:val="0"/>
        <w:shd w:val="clear" w:color="auto" w:fill="FFFFFF"/>
        <w:ind w:firstLine="709"/>
        <w:jc w:val="both"/>
      </w:pPr>
      <w:r w:rsidRPr="00E633A4">
        <w:rPr>
          <w:color w:val="000000"/>
        </w:rPr>
        <w:t>1)Совета депутатов Воскресенского муниципального округа</w:t>
      </w:r>
      <w:r>
        <w:rPr>
          <w:color w:val="000000"/>
        </w:rPr>
        <w:t xml:space="preserve"> Нижегородской области</w:t>
      </w:r>
      <w:r w:rsidRPr="00E633A4">
        <w:rPr>
          <w:color w:val="000000"/>
        </w:rPr>
        <w:t xml:space="preserve"> или главы местного самоуправления Воскресенского муниципального округа</w:t>
      </w:r>
      <w:r>
        <w:rPr>
          <w:color w:val="000000"/>
        </w:rPr>
        <w:t xml:space="preserve"> Нижегородской области</w:t>
      </w:r>
      <w:r w:rsidRPr="00E633A4">
        <w:rPr>
          <w:color w:val="000000"/>
        </w:rPr>
        <w:t>;</w:t>
      </w:r>
    </w:p>
    <w:p w:rsidR="0026595C" w:rsidRPr="00E633A4" w:rsidRDefault="0026595C" w:rsidP="00A54BFF">
      <w:pPr>
        <w:widowControl w:val="0"/>
        <w:shd w:val="clear" w:color="auto" w:fill="FFFFFF"/>
        <w:ind w:firstLine="709"/>
        <w:jc w:val="both"/>
      </w:pPr>
      <w:r w:rsidRPr="00E633A4">
        <w:rPr>
          <w:color w:val="000000"/>
        </w:rPr>
        <w:t>2)органов государственной власти Нижегородской области</w:t>
      </w:r>
      <w:r w:rsidRPr="00E633A4">
        <w:t>;</w:t>
      </w:r>
    </w:p>
    <w:p w:rsidR="0026595C" w:rsidRDefault="0026595C" w:rsidP="00A54BFF">
      <w:pPr>
        <w:ind w:firstLine="709"/>
        <w:jc w:val="both"/>
      </w:pPr>
      <w:r w:rsidRPr="00E633A4">
        <w:t xml:space="preserve">3)жителей </w:t>
      </w:r>
      <w:r w:rsidRPr="00E633A4">
        <w:rPr>
          <w:color w:val="000000"/>
        </w:rPr>
        <w:t>Воскресенского муниципального округа Нижегородской области</w:t>
      </w:r>
      <w:r w:rsidRPr="00E633A4">
        <w:t xml:space="preserve"> или его части, в которых предлагается реализовать инициативный проект, - для выявления мнения граждан о поддержке данного инициативного проекта</w:t>
      </w:r>
      <w:proofErr w:type="gramStart"/>
      <w:r w:rsidRPr="00E633A4">
        <w:t>.</w:t>
      </w:r>
      <w:r>
        <w:t>».</w:t>
      </w:r>
      <w:proofErr w:type="gramEnd"/>
    </w:p>
    <w:p w:rsidR="0026595C" w:rsidRDefault="0026595C" w:rsidP="00A54BFF">
      <w:pPr>
        <w:ind w:firstLine="709"/>
        <w:jc w:val="both"/>
      </w:pPr>
      <w:r>
        <w:t>1.7.Часть 1 статьи 4 Положения изложить в следующей редакции:</w:t>
      </w:r>
    </w:p>
    <w:p w:rsidR="0026595C" w:rsidRPr="00E633A4" w:rsidRDefault="0026595C" w:rsidP="00A54BFF">
      <w:pPr>
        <w:ind w:firstLine="709"/>
        <w:jc w:val="both"/>
      </w:pPr>
      <w:r>
        <w:t>«</w:t>
      </w:r>
      <w:r w:rsidRPr="00E633A4">
        <w:t xml:space="preserve">1.Решение о назначении опроса граждан </w:t>
      </w:r>
      <w:r>
        <w:t xml:space="preserve">должно быть принято </w:t>
      </w:r>
      <w:r w:rsidRPr="00E633A4">
        <w:t>Советом депутатов Воскресенского муниципального округ</w:t>
      </w:r>
      <w:r>
        <w:t>а Нижегородской области</w:t>
      </w:r>
      <w:r w:rsidRPr="00E633A4">
        <w:t xml:space="preserve"> в течение </w:t>
      </w:r>
      <w:r>
        <w:t xml:space="preserve">трех месяцев с момента поступления инициативы проведения опроса граждан, предусмотренной статьей 3 настоящего Положения. </w:t>
      </w:r>
      <w:r w:rsidRPr="00E633A4">
        <w:t xml:space="preserve">Для проведения опроса граждан может использоваться официальный сайт Воскресенского муниципального округа Нижегородской области в информационно-телекоммуникационной сети «Интернет». </w:t>
      </w:r>
    </w:p>
    <w:p w:rsidR="0026595C" w:rsidRPr="00E633A4" w:rsidRDefault="00143CD0" w:rsidP="00A54BFF">
      <w:pPr>
        <w:ind w:firstLine="709"/>
        <w:jc w:val="both"/>
      </w:pPr>
      <w:r>
        <w:t>1.8. В части 7 статьи 12 Положения слово «</w:t>
      </w:r>
      <w:r w:rsidRPr="00E633A4">
        <w:rPr>
          <w:color w:val="000000"/>
        </w:rPr>
        <w:t>опубликованию</w:t>
      </w:r>
      <w:r>
        <w:rPr>
          <w:color w:val="000000"/>
        </w:rPr>
        <w:t>» заменить словом «обнародованию».</w:t>
      </w:r>
    </w:p>
    <w:p w:rsidR="00B547C3" w:rsidRDefault="00385F76" w:rsidP="00A54BFF">
      <w:pPr>
        <w:pStyle w:val="3"/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>2.Опубликовать настоящее решение в газете «Воскресенская жизнь» и разместить на официальном сайте</w:t>
      </w:r>
      <w:r w:rsidR="00F72023">
        <w:rPr>
          <w:szCs w:val="24"/>
        </w:rPr>
        <w:t xml:space="preserve"> администрации </w:t>
      </w:r>
      <w:r>
        <w:rPr>
          <w:szCs w:val="24"/>
        </w:rPr>
        <w:t>Воскресенского муниципального округа Нижегородской области</w:t>
      </w:r>
      <w:r w:rsidR="00F72023">
        <w:rPr>
          <w:szCs w:val="24"/>
        </w:rPr>
        <w:t xml:space="preserve"> в информационно-телекоммуникационной сети «Интернет»</w:t>
      </w:r>
      <w:r>
        <w:rPr>
          <w:szCs w:val="24"/>
        </w:rPr>
        <w:t>.</w:t>
      </w:r>
    </w:p>
    <w:p w:rsidR="00B547C3" w:rsidRDefault="00385F76" w:rsidP="00A54BFF">
      <w:pPr>
        <w:pStyle w:val="3"/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>3. Настоящее решение вступает в силу со дня его официального опубликования.</w:t>
      </w:r>
    </w:p>
    <w:p w:rsidR="00B547C3" w:rsidRDefault="00385F76" w:rsidP="00A54BFF">
      <w:pPr>
        <w:pStyle w:val="3"/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>4.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выполнением настоящего решения возложить на постоянную комиссию </w:t>
      </w:r>
      <w:r w:rsidR="00B10D8B">
        <w:rPr>
          <w:szCs w:val="24"/>
        </w:rPr>
        <w:t>Совета депутатов</w:t>
      </w:r>
      <w:r>
        <w:rPr>
          <w:szCs w:val="24"/>
        </w:rPr>
        <w:t xml:space="preserve"> Воскресенского муниципального округа</w:t>
      </w:r>
      <w:r w:rsidR="00B10D8B">
        <w:rPr>
          <w:szCs w:val="24"/>
        </w:rPr>
        <w:t xml:space="preserve"> Нижегоро</w:t>
      </w:r>
      <w:r w:rsidR="00AB3410">
        <w:rPr>
          <w:szCs w:val="24"/>
        </w:rPr>
        <w:t>дской области по вопросам местного самоуправления, связям с общественностью, средствами массовой информации, правовой политике, работе с военнослужащими, правоохранительной деятельности</w:t>
      </w:r>
      <w:r w:rsidR="00F72023">
        <w:rPr>
          <w:szCs w:val="24"/>
        </w:rPr>
        <w:t xml:space="preserve"> (</w:t>
      </w:r>
      <w:proofErr w:type="spellStart"/>
      <w:r w:rsidR="00F72023">
        <w:rPr>
          <w:szCs w:val="24"/>
        </w:rPr>
        <w:t>Н.Г.Привалов</w:t>
      </w:r>
      <w:proofErr w:type="spellEnd"/>
      <w:r w:rsidR="00F72023">
        <w:rPr>
          <w:szCs w:val="24"/>
        </w:rPr>
        <w:t>)</w:t>
      </w:r>
      <w:r w:rsidR="00AB3410">
        <w:rPr>
          <w:szCs w:val="24"/>
        </w:rPr>
        <w:t>.</w:t>
      </w:r>
    </w:p>
    <w:p w:rsidR="00C91F96" w:rsidRDefault="00C91F96" w:rsidP="00C91F96">
      <w:pPr>
        <w:pStyle w:val="3"/>
        <w:tabs>
          <w:tab w:val="left" w:pos="1134"/>
        </w:tabs>
        <w:ind w:firstLine="567"/>
        <w:rPr>
          <w:szCs w:val="24"/>
        </w:rPr>
      </w:pPr>
    </w:p>
    <w:p w:rsidR="00C91F96" w:rsidRDefault="00C91F96" w:rsidP="00C91F96">
      <w:pPr>
        <w:pStyle w:val="3"/>
        <w:tabs>
          <w:tab w:val="left" w:pos="1134"/>
        </w:tabs>
        <w:ind w:firstLine="567"/>
        <w:rPr>
          <w:szCs w:val="24"/>
        </w:rPr>
      </w:pPr>
    </w:p>
    <w:p w:rsidR="00B547C3" w:rsidRDefault="00B547C3" w:rsidP="00C91F96">
      <w:pPr>
        <w:pStyle w:val="ac"/>
        <w:spacing w:after="0"/>
        <w:ind w:firstLine="567"/>
        <w:jc w:val="both"/>
        <w:rPr>
          <w:rFonts w:eastAsia="Calibri"/>
          <w:lang w:val="ru-RU"/>
        </w:rPr>
      </w:pPr>
    </w:p>
    <w:p w:rsidR="00E633A4" w:rsidRPr="00FD45CE" w:rsidRDefault="00E633A4" w:rsidP="00E633A4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>Пред</w:t>
      </w:r>
      <w:r>
        <w:t xml:space="preserve">седатель </w:t>
      </w:r>
      <w:r>
        <w:tab/>
      </w:r>
      <w:r>
        <w:tab/>
      </w:r>
      <w:r>
        <w:tab/>
      </w:r>
      <w:r>
        <w:tab/>
      </w:r>
      <w:r>
        <w:tab/>
      </w:r>
      <w:r>
        <w:tab/>
        <w:t>Г</w:t>
      </w:r>
      <w:r w:rsidRPr="00FD45CE">
        <w:t>лав</w:t>
      </w:r>
      <w:r>
        <w:t>а</w:t>
      </w:r>
      <w:r w:rsidRPr="00FD45CE">
        <w:t xml:space="preserve"> местного самоуправления</w:t>
      </w:r>
    </w:p>
    <w:p w:rsidR="00E633A4" w:rsidRPr="00FD45CE" w:rsidRDefault="00E633A4" w:rsidP="00E633A4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>
        <w:t>округа</w:t>
      </w:r>
      <w:proofErr w:type="spellEnd"/>
      <w:proofErr w:type="gramEnd"/>
    </w:p>
    <w:p w:rsidR="00E633A4" w:rsidRDefault="00E633A4" w:rsidP="00E633A4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>
        <w:t>И.Д. Оржанцев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Запевалов</w:t>
      </w:r>
    </w:p>
    <w:p w:rsidR="00B547C3" w:rsidRDefault="00B547C3">
      <w:pPr>
        <w:widowControl w:val="0"/>
        <w:ind w:left="2124"/>
        <w:jc w:val="both"/>
      </w:pPr>
    </w:p>
    <w:sectPr w:rsidR="00B547C3" w:rsidSect="00A54BFF">
      <w:headerReference w:type="default" r:id="rId9"/>
      <w:pgSz w:w="11906" w:h="16838"/>
      <w:pgMar w:top="1134" w:right="849" w:bottom="851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EA1" w:rsidRDefault="00063EA1">
      <w:r>
        <w:separator/>
      </w:r>
    </w:p>
  </w:endnote>
  <w:endnote w:type="continuationSeparator" w:id="0">
    <w:p w:rsidR="00063EA1" w:rsidRDefault="0006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EA1" w:rsidRDefault="00063EA1">
      <w:r>
        <w:separator/>
      </w:r>
    </w:p>
  </w:footnote>
  <w:footnote w:type="continuationSeparator" w:id="0">
    <w:p w:rsidR="00063EA1" w:rsidRDefault="00063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7C3" w:rsidRPr="004873D2" w:rsidRDefault="00385F76" w:rsidP="004873D2">
    <w:pPr>
      <w:pStyle w:val="a6"/>
      <w:jc w:val="center"/>
      <w:rPr>
        <w:lang w:val="ru-RU"/>
      </w:rPr>
    </w:pPr>
    <w:r>
      <w:fldChar w:fldCharType="begin"/>
    </w:r>
    <w:r>
      <w:instrText xml:space="preserve"> PAGE </w:instrText>
    </w:r>
    <w:r>
      <w:fldChar w:fldCharType="separate"/>
    </w:r>
    <w:r w:rsidR="00A54BFF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C3"/>
    <w:rsid w:val="00063EA1"/>
    <w:rsid w:val="000C1969"/>
    <w:rsid w:val="001340FE"/>
    <w:rsid w:val="00143CD0"/>
    <w:rsid w:val="001A0D9B"/>
    <w:rsid w:val="0026595C"/>
    <w:rsid w:val="002A0DE8"/>
    <w:rsid w:val="00385F76"/>
    <w:rsid w:val="003F0373"/>
    <w:rsid w:val="00441833"/>
    <w:rsid w:val="004763FC"/>
    <w:rsid w:val="004873D2"/>
    <w:rsid w:val="0057391D"/>
    <w:rsid w:val="008258D0"/>
    <w:rsid w:val="00862A1D"/>
    <w:rsid w:val="008956B2"/>
    <w:rsid w:val="00A54BFF"/>
    <w:rsid w:val="00A73CBC"/>
    <w:rsid w:val="00A81558"/>
    <w:rsid w:val="00AB3410"/>
    <w:rsid w:val="00AC56F7"/>
    <w:rsid w:val="00AE35F6"/>
    <w:rsid w:val="00B10D8B"/>
    <w:rsid w:val="00B547C3"/>
    <w:rsid w:val="00B93AF5"/>
    <w:rsid w:val="00BB2FCD"/>
    <w:rsid w:val="00BC522A"/>
    <w:rsid w:val="00C91F96"/>
    <w:rsid w:val="00D44885"/>
    <w:rsid w:val="00E633A4"/>
    <w:rsid w:val="00ED54B0"/>
    <w:rsid w:val="00EE517B"/>
    <w:rsid w:val="00F50DE9"/>
    <w:rsid w:val="00F72023"/>
    <w:rsid w:val="00F7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681A55"/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uiPriority w:val="99"/>
    <w:qFormat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8"/>
    <w:uiPriority w:val="99"/>
    <w:qFormat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link w:val="aa"/>
    <w:qFormat/>
    <w:rsid w:val="001519E8"/>
    <w:rPr>
      <w:rFonts w:ascii="Times New Roman" w:hAnsi="Times New Roman"/>
      <w:sz w:val="24"/>
      <w:szCs w:val="24"/>
    </w:rPr>
  </w:style>
  <w:style w:type="character" w:customStyle="1" w:styleId="ab">
    <w:name w:val="Красная строка Знак"/>
    <w:link w:val="ac"/>
    <w:qFormat/>
    <w:rsid w:val="001519E8"/>
    <w:rPr>
      <w:rFonts w:ascii="Times New Roman" w:eastAsia="Times New Roman" w:hAnsi="Times New Roman"/>
      <w:sz w:val="24"/>
      <w:szCs w:val="24"/>
    </w:rPr>
  </w:style>
  <w:style w:type="character" w:customStyle="1" w:styleId="ad">
    <w:name w:val="Название Знак"/>
    <w:link w:val="ae"/>
    <w:qFormat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qFormat/>
    <w:rsid w:val="00CF1F83"/>
    <w:rPr>
      <w:rFonts w:ascii="Cambria" w:eastAsia="Times New Roman" w:hAnsi="Cambria"/>
      <w:b/>
      <w:bCs/>
      <w:kern w:val="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qFormat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qFormat/>
    <w:rsid w:val="00CF1F83"/>
    <w:rPr>
      <w:rFonts w:ascii="Arial" w:eastAsia="Times New Roman" w:hAnsi="Arial" w:cs="Arial"/>
      <w:b/>
      <w:bCs/>
      <w:sz w:val="36"/>
      <w:szCs w:val="36"/>
    </w:rPr>
  </w:style>
  <w:style w:type="character" w:styleId="af">
    <w:name w:val="annotation reference"/>
    <w:uiPriority w:val="99"/>
    <w:semiHidden/>
    <w:unhideWhenUsed/>
    <w:qFormat/>
    <w:rsid w:val="00CF1F83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CF1F83"/>
    <w:rPr>
      <w:lang w:eastAsia="en-US"/>
    </w:rPr>
  </w:style>
  <w:style w:type="character" w:customStyle="1" w:styleId="af2">
    <w:name w:val="Тема примечания Знак"/>
    <w:link w:val="af3"/>
    <w:uiPriority w:val="99"/>
    <w:semiHidden/>
    <w:qFormat/>
    <w:rsid w:val="00CF1F83"/>
    <w:rPr>
      <w:b/>
      <w:bCs/>
      <w:lang w:eastAsia="en-US"/>
    </w:rPr>
  </w:style>
  <w:style w:type="character" w:styleId="af4">
    <w:name w:val="Hyperlink"/>
    <w:uiPriority w:val="99"/>
    <w:semiHidden/>
    <w:unhideWhenUsed/>
    <w:rsid w:val="00CF1F83"/>
    <w:rPr>
      <w:color w:val="0000FF"/>
      <w:u w:val="single"/>
    </w:rPr>
  </w:style>
  <w:style w:type="character" w:styleId="af5">
    <w:name w:val="page number"/>
    <w:uiPriority w:val="99"/>
    <w:qFormat/>
    <w:rsid w:val="00E23B60"/>
    <w:rPr>
      <w:rFonts w:cs="Times New Roman"/>
    </w:rPr>
  </w:style>
  <w:style w:type="character" w:customStyle="1" w:styleId="af6">
    <w:name w:val="Схема документа Знак"/>
    <w:link w:val="af7"/>
    <w:uiPriority w:val="99"/>
    <w:semiHidden/>
    <w:qFormat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qFormat/>
    <w:rsid w:val="00E23B60"/>
  </w:style>
  <w:style w:type="character" w:customStyle="1" w:styleId="af8">
    <w:name w:val="Цветовое выделение"/>
    <w:qFormat/>
    <w:rPr>
      <w:b/>
      <w:bCs/>
      <w:color w:val="26282F"/>
    </w:rPr>
  </w:style>
  <w:style w:type="character" w:styleId="af9">
    <w:name w:val="Emphasis"/>
    <w:qFormat/>
    <w:rPr>
      <w:i/>
      <w:iCs/>
    </w:rPr>
  </w:style>
  <w:style w:type="character" w:customStyle="1" w:styleId="WW8Num17z0">
    <w:name w:val="WW8Num17z0"/>
    <w:qFormat/>
  </w:style>
  <w:style w:type="character" w:customStyle="1" w:styleId="WW8Num3z0">
    <w:name w:val="WW8Num3z0"/>
    <w:qFormat/>
  </w:style>
  <w:style w:type="paragraph" w:customStyle="1" w:styleId="afa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link w:val="a9"/>
    <w:unhideWhenUsed/>
    <w:rsid w:val="001519E8"/>
    <w:pPr>
      <w:spacing w:after="120"/>
    </w:pPr>
    <w:rPr>
      <w:lang w:val="x-none" w:eastAsia="x-none"/>
    </w:rPr>
  </w:style>
  <w:style w:type="paragraph" w:styleId="afb">
    <w:name w:val="List"/>
    <w:basedOn w:val="aa"/>
    <w:rPr>
      <w:rFonts w:cs="Arial Unicode M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d">
    <w:name w:val="index heading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4">
    <w:name w:val="Balloon Text"/>
    <w:basedOn w:val="a"/>
    <w:link w:val="a3"/>
    <w:uiPriority w:val="99"/>
    <w:semiHidden/>
    <w:unhideWhenUsed/>
    <w:qFormat/>
    <w:rsid w:val="00681A55"/>
    <w:rPr>
      <w:rFonts w:ascii="Tahoma" w:hAnsi="Tahoma"/>
      <w:sz w:val="16"/>
      <w:szCs w:val="16"/>
      <w:lang w:val="x-none"/>
    </w:rPr>
  </w:style>
  <w:style w:type="paragraph" w:customStyle="1" w:styleId="afe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footer"/>
    <w:basedOn w:val="a"/>
    <w:link w:val="a7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rmal">
    <w:name w:val="ConsPlusNormal"/>
    <w:qFormat/>
    <w:rsid w:val="005678AA"/>
    <w:rPr>
      <w:rFonts w:ascii="Arial" w:hAnsi="Arial" w:cs="Arial"/>
      <w:lang w:eastAsia="en-US"/>
    </w:rPr>
  </w:style>
  <w:style w:type="paragraph" w:customStyle="1" w:styleId="11">
    <w:name w:val="Обычный1"/>
    <w:qFormat/>
    <w:rsid w:val="00B34541"/>
    <w:rPr>
      <w:rFonts w:ascii="Times New Roman" w:eastAsia="Times New Roman" w:hAnsi="Times New Roman"/>
    </w:rPr>
  </w:style>
  <w:style w:type="paragraph" w:customStyle="1" w:styleId="aff">
    <w:name w:val="Сод_обычный"/>
    <w:basedOn w:val="a"/>
    <w:uiPriority w:val="99"/>
    <w:qFormat/>
    <w:rsid w:val="000D7D97"/>
    <w:pPr>
      <w:ind w:firstLine="680"/>
      <w:jc w:val="both"/>
    </w:pPr>
    <w:rPr>
      <w:rFonts w:eastAsia="Times New Roman"/>
      <w:szCs w:val="20"/>
    </w:rPr>
  </w:style>
  <w:style w:type="paragraph" w:styleId="ac">
    <w:name w:val="Body Text First Indent"/>
    <w:basedOn w:val="aa"/>
    <w:link w:val="ab"/>
    <w:rsid w:val="001519E8"/>
    <w:pPr>
      <w:ind w:firstLine="210"/>
    </w:pPr>
    <w:rPr>
      <w:rFonts w:eastAsia="Times New Roman"/>
    </w:rPr>
  </w:style>
  <w:style w:type="paragraph" w:styleId="ae">
    <w:name w:val="Title"/>
    <w:basedOn w:val="a"/>
    <w:link w:val="ad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paragraph" w:customStyle="1" w:styleId="ConsNonformat">
    <w:name w:val="ConsNonformat"/>
    <w:qFormat/>
    <w:rsid w:val="00CF1F83"/>
    <w:rPr>
      <w:rFonts w:ascii="Courier New" w:eastAsia="Times New Roman" w:hAnsi="Courier New" w:cs="Courier New"/>
    </w:rPr>
  </w:style>
  <w:style w:type="paragraph" w:styleId="af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qFormat/>
    <w:rsid w:val="00CF1F83"/>
    <w:pPr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rsid w:val="00CF1F83"/>
    <w:pPr>
      <w:widowControl w:val="0"/>
    </w:pPr>
    <w:rPr>
      <w:rFonts w:ascii="Arial" w:eastAsia="Times New Roman" w:hAnsi="Arial" w:cs="Arial"/>
      <w:b/>
      <w:bCs/>
    </w:rPr>
  </w:style>
  <w:style w:type="paragraph" w:styleId="aff1">
    <w:name w:val="Normal (Web)"/>
    <w:basedOn w:val="a"/>
    <w:uiPriority w:val="99"/>
    <w:unhideWhenUsed/>
    <w:qFormat/>
    <w:rsid w:val="00CF1F83"/>
    <w:pPr>
      <w:spacing w:beforeAutospacing="1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qFormat/>
    <w:rsid w:val="00CF1F83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rsid w:val="00CF1F83"/>
    <w:pPr>
      <w:widowControl w:val="0"/>
    </w:pPr>
    <w:rPr>
      <w:rFonts w:eastAsia="Times New Roman" w:cs="Calibri"/>
      <w:sz w:val="22"/>
      <w:szCs w:val="22"/>
    </w:rPr>
  </w:style>
  <w:style w:type="paragraph" w:styleId="af1">
    <w:name w:val="annotation text"/>
    <w:basedOn w:val="a"/>
    <w:link w:val="af0"/>
    <w:uiPriority w:val="99"/>
    <w:semiHidden/>
    <w:unhideWhenUsed/>
    <w:qFormat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CF1F83"/>
    <w:rPr>
      <w:b/>
      <w:bCs/>
    </w:rPr>
  </w:style>
  <w:style w:type="paragraph" w:customStyle="1" w:styleId="ConsNormal">
    <w:name w:val="ConsNormal"/>
    <w:uiPriority w:val="99"/>
    <w:qFormat/>
    <w:rsid w:val="00CF1F83"/>
    <w:pPr>
      <w:widowControl w:val="0"/>
      <w:ind w:firstLine="720"/>
    </w:pPr>
    <w:rPr>
      <w:rFonts w:ascii="Arial" w:eastAsia="Times New Roman" w:hAnsi="Arial" w:cs="Arial"/>
    </w:rPr>
  </w:style>
  <w:style w:type="paragraph" w:styleId="aff2">
    <w:name w:val="No Spacing"/>
    <w:uiPriority w:val="1"/>
    <w:qFormat/>
    <w:rsid w:val="00CF1F83"/>
    <w:rPr>
      <w:rFonts w:eastAsia="Times New Roman"/>
      <w:sz w:val="22"/>
      <w:szCs w:val="22"/>
    </w:rPr>
  </w:style>
  <w:style w:type="paragraph" w:customStyle="1" w:styleId="formattext">
    <w:name w:val="formattext"/>
    <w:basedOn w:val="a"/>
    <w:qFormat/>
    <w:rsid w:val="00CF1F83"/>
    <w:pPr>
      <w:spacing w:beforeAutospacing="1" w:afterAutospacing="1"/>
    </w:pPr>
    <w:rPr>
      <w:rFonts w:eastAsia="Times New Roman"/>
    </w:rPr>
  </w:style>
  <w:style w:type="paragraph" w:styleId="af7">
    <w:name w:val="Document Map"/>
    <w:basedOn w:val="a"/>
    <w:link w:val="af6"/>
    <w:uiPriority w:val="99"/>
    <w:semiHidden/>
    <w:qFormat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paragraph" w:styleId="3">
    <w:name w:val="Body Text Indent 3"/>
    <w:basedOn w:val="a"/>
    <w:qFormat/>
    <w:pPr>
      <w:ind w:firstLine="540"/>
      <w:jc w:val="both"/>
    </w:pPr>
    <w:rPr>
      <w:szCs w:val="28"/>
    </w:rPr>
  </w:style>
  <w:style w:type="numbering" w:customStyle="1" w:styleId="WW8Num17">
    <w:name w:val="WW8Num17"/>
    <w:qFormat/>
  </w:style>
  <w:style w:type="numbering" w:customStyle="1" w:styleId="WW8Num3">
    <w:name w:val="WW8Num3"/>
    <w:qFormat/>
  </w:style>
  <w:style w:type="table" w:styleId="aff4">
    <w:name w:val="Table Grid"/>
    <w:basedOn w:val="a1"/>
    <w:uiPriority w:val="3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0A89B-DE5F-4E5A-9FA1-31A93008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dc:description/>
  <cp:lastModifiedBy>СтрелковаМН</cp:lastModifiedBy>
  <cp:revision>37</cp:revision>
  <cp:lastPrinted>2025-05-15T10:36:00Z</cp:lastPrinted>
  <dcterms:created xsi:type="dcterms:W3CDTF">2023-02-22T16:08:00Z</dcterms:created>
  <dcterms:modified xsi:type="dcterms:W3CDTF">2026-05-26T11:30:00Z</dcterms:modified>
  <dc:language>ru-RU</dc:language>
</cp:coreProperties>
</file>