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3368" w:rsidRPr="00B41536" w:rsidRDefault="00313368" w:rsidP="00313368">
      <w:pPr>
        <w:rPr>
          <w:b/>
          <w:sz w:val="44"/>
          <w:szCs w:val="44"/>
        </w:rPr>
      </w:pPr>
    </w:p>
    <w:tbl>
      <w:tblPr>
        <w:tblW w:w="9889" w:type="dxa"/>
        <w:tblLook w:val="01E0" w:firstRow="1" w:lastRow="1" w:firstColumn="1" w:lastColumn="1" w:noHBand="0" w:noVBand="0"/>
      </w:tblPr>
      <w:tblGrid>
        <w:gridCol w:w="9889"/>
      </w:tblGrid>
      <w:tr w:rsidR="00313368" w:rsidRPr="00B41536" w:rsidTr="00CE6F6A">
        <w:tc>
          <w:tcPr>
            <w:tcW w:w="4819" w:type="dxa"/>
          </w:tcPr>
          <w:p w:rsidR="00313368" w:rsidRPr="00B41536" w:rsidRDefault="00313368" w:rsidP="00CE6F6A">
            <w:pPr>
              <w:widowControl w:val="0"/>
              <w:tabs>
                <w:tab w:val="left" w:pos="1656"/>
              </w:tabs>
              <w:ind w:left="4962" w:firstLine="425"/>
              <w:rPr>
                <w:szCs w:val="24"/>
              </w:rPr>
            </w:pPr>
            <w:r w:rsidRPr="00B41536">
              <w:rPr>
                <w:szCs w:val="24"/>
              </w:rPr>
              <w:t xml:space="preserve">Председатель КУМИ </w:t>
            </w:r>
          </w:p>
          <w:p w:rsidR="00313368" w:rsidRPr="00B41536" w:rsidRDefault="00745D9D" w:rsidP="00CE6F6A">
            <w:pPr>
              <w:widowControl w:val="0"/>
              <w:tabs>
                <w:tab w:val="left" w:pos="1656"/>
              </w:tabs>
              <w:ind w:left="4962" w:firstLine="425"/>
              <w:rPr>
                <w:szCs w:val="24"/>
              </w:rPr>
            </w:pPr>
            <w:r w:rsidRPr="00B41536">
              <w:rPr>
                <w:szCs w:val="24"/>
              </w:rPr>
              <w:t>Воскресенского округа</w:t>
            </w:r>
          </w:p>
        </w:tc>
      </w:tr>
      <w:tr w:rsidR="00313368" w:rsidRPr="00B41536" w:rsidTr="00CE6F6A">
        <w:tc>
          <w:tcPr>
            <w:tcW w:w="4819" w:type="dxa"/>
          </w:tcPr>
          <w:p w:rsidR="00313368" w:rsidRPr="00B41536" w:rsidRDefault="00313368" w:rsidP="00CE6F6A">
            <w:pPr>
              <w:widowControl w:val="0"/>
              <w:tabs>
                <w:tab w:val="left" w:pos="1223"/>
              </w:tabs>
              <w:ind w:left="4962" w:firstLine="425"/>
              <w:rPr>
                <w:b/>
                <w:szCs w:val="24"/>
              </w:rPr>
            </w:pPr>
          </w:p>
          <w:p w:rsidR="00313368" w:rsidRPr="00B41536" w:rsidRDefault="00CE6F6A" w:rsidP="00CE6F6A">
            <w:pPr>
              <w:widowControl w:val="0"/>
              <w:tabs>
                <w:tab w:val="left" w:pos="1223"/>
              </w:tabs>
              <w:ind w:left="4962" w:firstLine="425"/>
              <w:rPr>
                <w:b/>
                <w:szCs w:val="24"/>
              </w:rPr>
            </w:pPr>
            <w:r w:rsidRPr="00B41536">
              <w:rPr>
                <w:b/>
                <w:szCs w:val="24"/>
              </w:rPr>
              <w:t>____________</w:t>
            </w:r>
            <w:r w:rsidR="00567DB5" w:rsidRPr="00B41536">
              <w:rPr>
                <w:szCs w:val="24"/>
              </w:rPr>
              <w:t>Л.И.Афоньшина</w:t>
            </w:r>
          </w:p>
        </w:tc>
      </w:tr>
      <w:tr w:rsidR="00313368" w:rsidRPr="00B41536" w:rsidTr="00CE6F6A">
        <w:tc>
          <w:tcPr>
            <w:tcW w:w="4819" w:type="dxa"/>
          </w:tcPr>
          <w:p w:rsidR="00313368" w:rsidRPr="00B41536" w:rsidRDefault="0093533C" w:rsidP="00CE6F6A">
            <w:pPr>
              <w:widowControl w:val="0"/>
              <w:tabs>
                <w:tab w:val="left" w:pos="1223"/>
              </w:tabs>
              <w:ind w:left="4962" w:firstLine="425"/>
              <w:rPr>
                <w:szCs w:val="24"/>
              </w:rPr>
            </w:pPr>
            <w:r w:rsidRPr="00025252">
              <w:rPr>
                <w:szCs w:val="24"/>
              </w:rPr>
              <w:t>29</w:t>
            </w:r>
            <w:r w:rsidR="00F86BD4" w:rsidRPr="00025252">
              <w:rPr>
                <w:szCs w:val="24"/>
              </w:rPr>
              <w:t xml:space="preserve"> мая</w:t>
            </w:r>
            <w:r w:rsidR="001F052C" w:rsidRPr="00025252">
              <w:rPr>
                <w:szCs w:val="24"/>
              </w:rPr>
              <w:t xml:space="preserve"> </w:t>
            </w:r>
            <w:r w:rsidR="00826C95" w:rsidRPr="00025252">
              <w:rPr>
                <w:szCs w:val="24"/>
              </w:rPr>
              <w:t>2026</w:t>
            </w:r>
            <w:r w:rsidR="00313368" w:rsidRPr="00025252">
              <w:rPr>
                <w:szCs w:val="24"/>
              </w:rPr>
              <w:t xml:space="preserve"> года</w:t>
            </w:r>
          </w:p>
        </w:tc>
      </w:tr>
    </w:tbl>
    <w:p w:rsidR="00313368" w:rsidRPr="00B41536" w:rsidRDefault="00313368" w:rsidP="00313368">
      <w:pPr>
        <w:jc w:val="center"/>
        <w:rPr>
          <w:b/>
          <w:szCs w:val="24"/>
        </w:rPr>
      </w:pPr>
    </w:p>
    <w:p w:rsidR="00313368" w:rsidRPr="00B41536" w:rsidRDefault="00313368" w:rsidP="00313368">
      <w:pPr>
        <w:jc w:val="center"/>
        <w:rPr>
          <w:b/>
          <w:szCs w:val="24"/>
        </w:rPr>
      </w:pPr>
    </w:p>
    <w:p w:rsidR="00313368" w:rsidRPr="00B41536" w:rsidRDefault="00313368" w:rsidP="00313368">
      <w:pPr>
        <w:jc w:val="center"/>
        <w:rPr>
          <w:b/>
          <w:szCs w:val="24"/>
        </w:rPr>
      </w:pPr>
    </w:p>
    <w:p w:rsidR="00313368" w:rsidRPr="00B41536" w:rsidRDefault="00313368" w:rsidP="00313368">
      <w:pPr>
        <w:jc w:val="center"/>
        <w:rPr>
          <w:b/>
          <w:szCs w:val="24"/>
        </w:rPr>
      </w:pPr>
    </w:p>
    <w:p w:rsidR="00313368" w:rsidRPr="00B41536" w:rsidRDefault="00313368" w:rsidP="00313368">
      <w:pPr>
        <w:jc w:val="center"/>
        <w:rPr>
          <w:b/>
          <w:szCs w:val="24"/>
        </w:rPr>
      </w:pPr>
    </w:p>
    <w:p w:rsidR="00313368" w:rsidRPr="00B41536" w:rsidRDefault="00313368" w:rsidP="00313368">
      <w:pPr>
        <w:jc w:val="center"/>
        <w:rPr>
          <w:b/>
          <w:szCs w:val="24"/>
        </w:rPr>
      </w:pPr>
    </w:p>
    <w:p w:rsidR="00313368" w:rsidRPr="00B41536" w:rsidRDefault="00313368" w:rsidP="00313368">
      <w:pPr>
        <w:jc w:val="center"/>
        <w:rPr>
          <w:b/>
          <w:szCs w:val="24"/>
        </w:rPr>
      </w:pPr>
    </w:p>
    <w:p w:rsidR="00313368" w:rsidRPr="00B41536" w:rsidRDefault="00313368" w:rsidP="00313368">
      <w:pPr>
        <w:jc w:val="center"/>
        <w:rPr>
          <w:b/>
          <w:szCs w:val="24"/>
        </w:rPr>
      </w:pPr>
    </w:p>
    <w:p w:rsidR="00313368" w:rsidRPr="00B41536" w:rsidRDefault="00313368" w:rsidP="00313368">
      <w:pPr>
        <w:jc w:val="center"/>
        <w:rPr>
          <w:b/>
          <w:szCs w:val="24"/>
        </w:rPr>
      </w:pPr>
    </w:p>
    <w:p w:rsidR="00313368" w:rsidRPr="00B41536" w:rsidRDefault="00313368" w:rsidP="00313368">
      <w:pPr>
        <w:jc w:val="center"/>
        <w:rPr>
          <w:b/>
          <w:szCs w:val="24"/>
        </w:rPr>
      </w:pPr>
    </w:p>
    <w:p w:rsidR="00313368" w:rsidRPr="00B41536" w:rsidRDefault="00313368" w:rsidP="00313368">
      <w:pPr>
        <w:jc w:val="center"/>
        <w:rPr>
          <w:b/>
          <w:szCs w:val="24"/>
        </w:rPr>
      </w:pPr>
    </w:p>
    <w:p w:rsidR="00313368" w:rsidRPr="00B41536" w:rsidRDefault="00313368" w:rsidP="00313368">
      <w:pPr>
        <w:rPr>
          <w:b/>
          <w:szCs w:val="24"/>
        </w:rPr>
      </w:pPr>
    </w:p>
    <w:p w:rsidR="00313368" w:rsidRPr="00B41536" w:rsidRDefault="00313368" w:rsidP="00313368">
      <w:pPr>
        <w:jc w:val="center"/>
        <w:rPr>
          <w:b/>
          <w:szCs w:val="24"/>
        </w:rPr>
      </w:pPr>
    </w:p>
    <w:p w:rsidR="00313368" w:rsidRPr="00B41536" w:rsidRDefault="00313368" w:rsidP="00313368">
      <w:pPr>
        <w:jc w:val="center"/>
        <w:rPr>
          <w:b/>
          <w:szCs w:val="24"/>
        </w:rPr>
      </w:pPr>
    </w:p>
    <w:p w:rsidR="00313368" w:rsidRPr="00B41536" w:rsidRDefault="00313368" w:rsidP="00313368">
      <w:pPr>
        <w:jc w:val="center"/>
        <w:rPr>
          <w:b/>
          <w:szCs w:val="24"/>
        </w:rPr>
      </w:pPr>
    </w:p>
    <w:p w:rsidR="00313368" w:rsidRPr="00B41536" w:rsidRDefault="00891844" w:rsidP="00313368">
      <w:pPr>
        <w:jc w:val="center"/>
        <w:rPr>
          <w:b/>
          <w:szCs w:val="24"/>
        </w:rPr>
      </w:pPr>
      <w:r>
        <w:rPr>
          <w:b/>
          <w:szCs w:val="24"/>
        </w:rPr>
        <w:t>ИНФОРМАЦИОННОЕ СООБЩЕНИЕ № 2</w:t>
      </w:r>
    </w:p>
    <w:p w:rsidR="00313368" w:rsidRPr="00B41536" w:rsidRDefault="00313368" w:rsidP="00313368">
      <w:pPr>
        <w:ind w:firstLine="709"/>
        <w:jc w:val="center"/>
        <w:rPr>
          <w:b/>
          <w:szCs w:val="24"/>
        </w:rPr>
      </w:pPr>
      <w:r w:rsidRPr="00B41536">
        <w:rPr>
          <w:b/>
          <w:szCs w:val="24"/>
        </w:rPr>
        <w:t xml:space="preserve">о проведении аукциона в электронной форме по продаже имущества, находящегося в собственности Воскресенского муниципального округа на электронной торговой площадке АО «Единая электронная торговая площадка» (АО «ЕЭТП») </w:t>
      </w:r>
      <w:hyperlink r:id="rId5" w:history="1">
        <w:r w:rsidRPr="00B41536">
          <w:rPr>
            <w:b/>
            <w:szCs w:val="24"/>
          </w:rPr>
          <w:t>http://178fz.roseltorg.ru</w:t>
        </w:r>
      </w:hyperlink>
      <w:r w:rsidRPr="00B41536">
        <w:rPr>
          <w:b/>
          <w:szCs w:val="24"/>
        </w:rPr>
        <w:t xml:space="preserve"> в сети Интернет</w:t>
      </w:r>
    </w:p>
    <w:p w:rsidR="00313368" w:rsidRPr="00B41536" w:rsidRDefault="00313368" w:rsidP="00313368">
      <w:pPr>
        <w:ind w:firstLine="709"/>
        <w:jc w:val="center"/>
        <w:rPr>
          <w:b/>
          <w:szCs w:val="24"/>
        </w:rPr>
      </w:pPr>
    </w:p>
    <w:p w:rsidR="00313368" w:rsidRPr="00B41536" w:rsidRDefault="00313368" w:rsidP="00313368">
      <w:pPr>
        <w:ind w:firstLine="709"/>
        <w:jc w:val="center"/>
        <w:rPr>
          <w:b/>
          <w:szCs w:val="24"/>
        </w:rPr>
      </w:pPr>
    </w:p>
    <w:p w:rsidR="00313368" w:rsidRPr="00B41536" w:rsidRDefault="00313368" w:rsidP="00313368">
      <w:pPr>
        <w:ind w:firstLine="709"/>
        <w:jc w:val="center"/>
        <w:rPr>
          <w:b/>
          <w:szCs w:val="24"/>
        </w:rPr>
      </w:pPr>
    </w:p>
    <w:p w:rsidR="00313368" w:rsidRPr="00B41536" w:rsidRDefault="00313368" w:rsidP="00313368">
      <w:pPr>
        <w:ind w:firstLine="709"/>
        <w:jc w:val="center"/>
        <w:rPr>
          <w:b/>
          <w:szCs w:val="24"/>
        </w:rPr>
      </w:pPr>
    </w:p>
    <w:p w:rsidR="00313368" w:rsidRPr="00B41536" w:rsidRDefault="00313368" w:rsidP="00313368">
      <w:pPr>
        <w:ind w:firstLine="709"/>
        <w:jc w:val="center"/>
        <w:rPr>
          <w:b/>
          <w:szCs w:val="24"/>
        </w:rPr>
      </w:pPr>
    </w:p>
    <w:p w:rsidR="00313368" w:rsidRPr="00B41536" w:rsidRDefault="00313368" w:rsidP="00313368">
      <w:pPr>
        <w:ind w:firstLine="709"/>
        <w:jc w:val="center"/>
        <w:rPr>
          <w:b/>
          <w:szCs w:val="24"/>
        </w:rPr>
      </w:pPr>
    </w:p>
    <w:p w:rsidR="00313368" w:rsidRPr="00B41536" w:rsidRDefault="00313368" w:rsidP="00313368">
      <w:pPr>
        <w:ind w:firstLine="709"/>
        <w:jc w:val="center"/>
        <w:rPr>
          <w:b/>
          <w:szCs w:val="24"/>
        </w:rPr>
      </w:pPr>
    </w:p>
    <w:p w:rsidR="00313368" w:rsidRPr="00B41536" w:rsidRDefault="00313368" w:rsidP="00313368">
      <w:pPr>
        <w:ind w:firstLine="709"/>
        <w:jc w:val="center"/>
        <w:rPr>
          <w:b/>
          <w:szCs w:val="24"/>
        </w:rPr>
      </w:pPr>
    </w:p>
    <w:p w:rsidR="00313368" w:rsidRPr="00B41536" w:rsidRDefault="00313368" w:rsidP="00313368">
      <w:pPr>
        <w:ind w:firstLine="709"/>
        <w:jc w:val="center"/>
        <w:rPr>
          <w:b/>
          <w:szCs w:val="24"/>
        </w:rPr>
      </w:pPr>
    </w:p>
    <w:p w:rsidR="00313368" w:rsidRPr="00B41536" w:rsidRDefault="00313368" w:rsidP="00313368">
      <w:pPr>
        <w:ind w:firstLine="709"/>
        <w:jc w:val="center"/>
        <w:rPr>
          <w:b/>
          <w:szCs w:val="24"/>
        </w:rPr>
      </w:pPr>
    </w:p>
    <w:p w:rsidR="00313368" w:rsidRPr="00B41536" w:rsidRDefault="00313368" w:rsidP="00313368">
      <w:pPr>
        <w:ind w:firstLine="709"/>
        <w:jc w:val="center"/>
        <w:rPr>
          <w:b/>
          <w:szCs w:val="24"/>
        </w:rPr>
      </w:pPr>
    </w:p>
    <w:p w:rsidR="00313368" w:rsidRDefault="00313368" w:rsidP="00313368">
      <w:pPr>
        <w:ind w:firstLine="709"/>
        <w:jc w:val="center"/>
        <w:rPr>
          <w:b/>
          <w:szCs w:val="24"/>
        </w:rPr>
      </w:pPr>
    </w:p>
    <w:p w:rsidR="00885032" w:rsidRDefault="00885032" w:rsidP="00313368">
      <w:pPr>
        <w:ind w:firstLine="709"/>
        <w:jc w:val="center"/>
        <w:rPr>
          <w:b/>
          <w:szCs w:val="24"/>
        </w:rPr>
      </w:pPr>
    </w:p>
    <w:p w:rsidR="00885032" w:rsidRDefault="00885032" w:rsidP="00313368">
      <w:pPr>
        <w:ind w:firstLine="709"/>
        <w:jc w:val="center"/>
        <w:rPr>
          <w:b/>
          <w:szCs w:val="24"/>
        </w:rPr>
      </w:pPr>
    </w:p>
    <w:p w:rsidR="00885032" w:rsidRDefault="00885032" w:rsidP="00313368">
      <w:pPr>
        <w:ind w:firstLine="709"/>
        <w:jc w:val="center"/>
        <w:rPr>
          <w:b/>
          <w:szCs w:val="24"/>
        </w:rPr>
      </w:pPr>
    </w:p>
    <w:p w:rsidR="00885032" w:rsidRDefault="00885032" w:rsidP="00313368">
      <w:pPr>
        <w:ind w:firstLine="709"/>
        <w:jc w:val="center"/>
        <w:rPr>
          <w:b/>
          <w:szCs w:val="24"/>
        </w:rPr>
      </w:pPr>
    </w:p>
    <w:p w:rsidR="00885032" w:rsidRDefault="00885032" w:rsidP="00313368">
      <w:pPr>
        <w:ind w:firstLine="709"/>
        <w:jc w:val="center"/>
        <w:rPr>
          <w:b/>
          <w:szCs w:val="24"/>
        </w:rPr>
      </w:pPr>
    </w:p>
    <w:p w:rsidR="00885032" w:rsidRPr="00B41536" w:rsidRDefault="00885032" w:rsidP="00313368">
      <w:pPr>
        <w:ind w:firstLine="709"/>
        <w:jc w:val="center"/>
        <w:rPr>
          <w:b/>
          <w:szCs w:val="24"/>
        </w:rPr>
      </w:pPr>
    </w:p>
    <w:p w:rsidR="00313368" w:rsidRPr="00B41536" w:rsidRDefault="00313368" w:rsidP="00313368">
      <w:pPr>
        <w:ind w:firstLine="709"/>
        <w:jc w:val="center"/>
        <w:rPr>
          <w:b/>
          <w:szCs w:val="24"/>
        </w:rPr>
      </w:pPr>
    </w:p>
    <w:p w:rsidR="00313368" w:rsidRPr="00B41536" w:rsidRDefault="00313368" w:rsidP="00313368">
      <w:pPr>
        <w:ind w:firstLine="709"/>
        <w:jc w:val="center"/>
        <w:rPr>
          <w:b/>
          <w:szCs w:val="24"/>
        </w:rPr>
      </w:pPr>
    </w:p>
    <w:p w:rsidR="00313368" w:rsidRPr="00B41536" w:rsidRDefault="00313368" w:rsidP="00313368">
      <w:pPr>
        <w:rPr>
          <w:b/>
          <w:szCs w:val="24"/>
        </w:rPr>
      </w:pPr>
    </w:p>
    <w:p w:rsidR="00CE6F6A" w:rsidRPr="00B41536" w:rsidRDefault="00CE6F6A" w:rsidP="00313368">
      <w:pPr>
        <w:rPr>
          <w:b/>
          <w:szCs w:val="24"/>
        </w:rPr>
      </w:pPr>
    </w:p>
    <w:p w:rsidR="00CE6F6A" w:rsidRPr="00B41536" w:rsidRDefault="00CE6F6A" w:rsidP="00313368">
      <w:pPr>
        <w:rPr>
          <w:b/>
          <w:szCs w:val="24"/>
        </w:rPr>
      </w:pPr>
    </w:p>
    <w:p w:rsidR="00745D9D" w:rsidRPr="00B41536" w:rsidRDefault="00745D9D" w:rsidP="00313368">
      <w:pPr>
        <w:rPr>
          <w:b/>
          <w:szCs w:val="24"/>
        </w:rPr>
      </w:pPr>
    </w:p>
    <w:p w:rsidR="00313368" w:rsidRPr="00ED4529" w:rsidRDefault="00313368" w:rsidP="00313368">
      <w:pPr>
        <w:ind w:firstLine="709"/>
        <w:jc w:val="both"/>
        <w:rPr>
          <w:szCs w:val="24"/>
        </w:rPr>
      </w:pPr>
      <w:r w:rsidRPr="00ED4529">
        <w:rPr>
          <w:b/>
          <w:szCs w:val="24"/>
        </w:rPr>
        <w:lastRenderedPageBreak/>
        <w:t xml:space="preserve">Продавец - </w:t>
      </w:r>
      <w:r w:rsidRPr="00ED4529">
        <w:rPr>
          <w:szCs w:val="24"/>
        </w:rPr>
        <w:t>Комитет по управлению муниципальным имуществом Воскресенского муниципального округа Нижегородской области</w:t>
      </w:r>
    </w:p>
    <w:p w:rsidR="00AF3CB7" w:rsidRPr="004C4DBD" w:rsidRDefault="00313368" w:rsidP="00AF3CB7">
      <w:pPr>
        <w:rPr>
          <w:b/>
          <w:szCs w:val="24"/>
          <w:shd w:val="clear" w:color="auto" w:fill="FFFFFF"/>
        </w:rPr>
      </w:pPr>
      <w:r w:rsidRPr="004C4DBD">
        <w:rPr>
          <w:b/>
          <w:szCs w:val="24"/>
        </w:rPr>
        <w:t>Официальный сайт:</w:t>
      </w:r>
      <w:r w:rsidR="00CE6F6A" w:rsidRPr="004C4DBD">
        <w:rPr>
          <w:b/>
          <w:szCs w:val="24"/>
        </w:rPr>
        <w:t xml:space="preserve"> </w:t>
      </w:r>
      <w:r w:rsidR="00AF3CB7" w:rsidRPr="004C4DBD">
        <w:rPr>
          <w:b/>
          <w:szCs w:val="24"/>
        </w:rPr>
        <w:fldChar w:fldCharType="begin"/>
      </w:r>
      <w:r w:rsidR="00AF3CB7" w:rsidRPr="004C4DBD">
        <w:rPr>
          <w:b/>
          <w:szCs w:val="24"/>
        </w:rPr>
        <w:instrText xml:space="preserve"> HYPERLINK "https://voskresenskoe.nobl.ru/" \t "_blank" </w:instrText>
      </w:r>
      <w:r w:rsidR="00AF3CB7" w:rsidRPr="004C4DBD">
        <w:rPr>
          <w:b/>
          <w:szCs w:val="24"/>
        </w:rPr>
        <w:fldChar w:fldCharType="separate"/>
      </w:r>
      <w:r w:rsidR="00AF3CB7" w:rsidRPr="004C4DBD">
        <w:rPr>
          <w:b/>
          <w:szCs w:val="24"/>
          <w:shd w:val="clear" w:color="auto" w:fill="FFFFFF"/>
        </w:rPr>
        <w:t>voskresenskoe.nobl.ru</w:t>
      </w:r>
    </w:p>
    <w:p w:rsidR="00313368" w:rsidRPr="00ED4529" w:rsidRDefault="00AF3CB7" w:rsidP="00AF3CB7">
      <w:pPr>
        <w:jc w:val="both"/>
        <w:rPr>
          <w:szCs w:val="24"/>
        </w:rPr>
      </w:pPr>
      <w:r w:rsidRPr="004C4DBD">
        <w:rPr>
          <w:b/>
          <w:szCs w:val="24"/>
        </w:rPr>
        <w:fldChar w:fldCharType="end"/>
      </w:r>
      <w:r w:rsidR="00313368" w:rsidRPr="00ED4529">
        <w:rPr>
          <w:szCs w:val="24"/>
        </w:rPr>
        <w:t>Юридический адрес: Нижегородская область, р.п.</w:t>
      </w:r>
      <w:r w:rsidR="00CE6F6A" w:rsidRPr="00ED4529">
        <w:rPr>
          <w:szCs w:val="24"/>
        </w:rPr>
        <w:t xml:space="preserve"> </w:t>
      </w:r>
      <w:r w:rsidR="00313368" w:rsidRPr="00ED4529">
        <w:rPr>
          <w:szCs w:val="24"/>
        </w:rPr>
        <w:t>Воскресенское, пл.</w:t>
      </w:r>
      <w:r w:rsidR="00CE6F6A" w:rsidRPr="00ED4529">
        <w:rPr>
          <w:szCs w:val="24"/>
        </w:rPr>
        <w:t xml:space="preserve"> </w:t>
      </w:r>
      <w:r w:rsidR="00313368" w:rsidRPr="00ED4529">
        <w:rPr>
          <w:szCs w:val="24"/>
        </w:rPr>
        <w:t>Ленина, д.1</w:t>
      </w:r>
    </w:p>
    <w:p w:rsidR="00313368" w:rsidRPr="00ED4529" w:rsidRDefault="00313368" w:rsidP="00313368">
      <w:pPr>
        <w:ind w:firstLine="709"/>
        <w:jc w:val="both"/>
        <w:rPr>
          <w:szCs w:val="24"/>
        </w:rPr>
      </w:pPr>
      <w:r w:rsidRPr="00ED4529">
        <w:rPr>
          <w:szCs w:val="24"/>
        </w:rPr>
        <w:t>Почтовый адрес: 606730, Нижегородская область, р.п.</w:t>
      </w:r>
      <w:r w:rsidR="00CE6F6A" w:rsidRPr="00ED4529">
        <w:rPr>
          <w:szCs w:val="24"/>
        </w:rPr>
        <w:t xml:space="preserve"> </w:t>
      </w:r>
      <w:r w:rsidRPr="00ED4529">
        <w:rPr>
          <w:szCs w:val="24"/>
        </w:rPr>
        <w:t>Воскресенское, пл.Ленина, д.1, каб.34</w:t>
      </w:r>
    </w:p>
    <w:p w:rsidR="00313368" w:rsidRPr="004C4DBD" w:rsidRDefault="00313368" w:rsidP="00313368">
      <w:pPr>
        <w:ind w:firstLine="709"/>
        <w:jc w:val="both"/>
        <w:rPr>
          <w:b/>
          <w:szCs w:val="24"/>
          <w:lang w:val="en-US"/>
        </w:rPr>
      </w:pPr>
      <w:r w:rsidRPr="004C4DBD">
        <w:rPr>
          <w:b/>
          <w:szCs w:val="24"/>
          <w:lang w:val="en-US"/>
        </w:rPr>
        <w:t>E-mail: kumi_vsk</w:t>
      </w:r>
      <w:r w:rsidR="00CE6F6A" w:rsidRPr="004C4DBD">
        <w:rPr>
          <w:b/>
          <w:szCs w:val="24"/>
          <w:lang w:val="en-US"/>
        </w:rPr>
        <w:t xml:space="preserve"> </w:t>
      </w:r>
      <w:r w:rsidRPr="004C4DBD">
        <w:rPr>
          <w:b/>
          <w:szCs w:val="24"/>
          <w:lang w:val="en-US"/>
        </w:rPr>
        <w:t>_nnov@mail.ru</w:t>
      </w:r>
    </w:p>
    <w:p w:rsidR="00313368" w:rsidRPr="00ED4529" w:rsidRDefault="00313368" w:rsidP="00313368">
      <w:pPr>
        <w:ind w:firstLine="709"/>
        <w:jc w:val="both"/>
        <w:rPr>
          <w:szCs w:val="24"/>
        </w:rPr>
      </w:pPr>
      <w:r w:rsidRPr="00ED4529">
        <w:rPr>
          <w:szCs w:val="24"/>
        </w:rPr>
        <w:t xml:space="preserve">Телефон: 8(83163) 9-17-15. </w:t>
      </w:r>
    </w:p>
    <w:p w:rsidR="00313368" w:rsidRPr="00ED4529" w:rsidRDefault="00313368" w:rsidP="00313368">
      <w:pPr>
        <w:ind w:firstLine="709"/>
        <w:jc w:val="both"/>
        <w:rPr>
          <w:szCs w:val="24"/>
        </w:rPr>
      </w:pPr>
      <w:r w:rsidRPr="00ED4529">
        <w:rPr>
          <w:szCs w:val="24"/>
        </w:rPr>
        <w:t>Факс: 8(83163)9-15-02</w:t>
      </w:r>
    </w:p>
    <w:p w:rsidR="00313368" w:rsidRPr="00ED4529" w:rsidRDefault="00313368" w:rsidP="00313368">
      <w:pPr>
        <w:ind w:firstLine="709"/>
        <w:jc w:val="both"/>
        <w:rPr>
          <w:szCs w:val="24"/>
        </w:rPr>
      </w:pPr>
      <w:r w:rsidRPr="00ED4529">
        <w:rPr>
          <w:szCs w:val="24"/>
        </w:rPr>
        <w:t>Контактное лицо:</w:t>
      </w:r>
      <w:r w:rsidR="00CE6F6A" w:rsidRPr="00ED4529">
        <w:rPr>
          <w:szCs w:val="24"/>
        </w:rPr>
        <w:t xml:space="preserve"> </w:t>
      </w:r>
      <w:r w:rsidR="0078798A" w:rsidRPr="00ED4529">
        <w:rPr>
          <w:szCs w:val="24"/>
        </w:rPr>
        <w:t>Афоньшина Любовь Ивановна</w:t>
      </w:r>
      <w:r w:rsidRPr="00ED4529">
        <w:rPr>
          <w:szCs w:val="24"/>
        </w:rPr>
        <w:t>, Бушуева Юлия Николаевна</w:t>
      </w:r>
    </w:p>
    <w:p w:rsidR="00313368" w:rsidRPr="00ED4529" w:rsidRDefault="00313368" w:rsidP="00313368">
      <w:pPr>
        <w:ind w:firstLine="709"/>
        <w:jc w:val="both"/>
        <w:rPr>
          <w:szCs w:val="24"/>
        </w:rPr>
      </w:pPr>
      <w:r w:rsidRPr="00ED4529">
        <w:rPr>
          <w:b/>
          <w:szCs w:val="24"/>
        </w:rPr>
        <w:t xml:space="preserve">Оператор электронной площадки </w:t>
      </w:r>
      <w:r w:rsidRPr="00ED4529">
        <w:rPr>
          <w:szCs w:val="24"/>
        </w:rPr>
        <w:t>- АО «Единая электронная торговая площадка» (АО «ЕЭТП»)</w:t>
      </w:r>
    </w:p>
    <w:p w:rsidR="00313368" w:rsidRPr="00ED4529" w:rsidRDefault="00313368" w:rsidP="00313368">
      <w:pPr>
        <w:ind w:firstLine="709"/>
        <w:jc w:val="both"/>
        <w:rPr>
          <w:szCs w:val="24"/>
        </w:rPr>
      </w:pPr>
      <w:r w:rsidRPr="00ED4529">
        <w:rPr>
          <w:szCs w:val="24"/>
        </w:rPr>
        <w:t>Адрес: 115114 г.</w:t>
      </w:r>
      <w:r w:rsidR="00CE6F6A" w:rsidRPr="00ED4529">
        <w:rPr>
          <w:szCs w:val="24"/>
        </w:rPr>
        <w:t xml:space="preserve"> </w:t>
      </w:r>
      <w:r w:rsidRPr="00ED4529">
        <w:rPr>
          <w:szCs w:val="24"/>
        </w:rPr>
        <w:t>Москва, ул.</w:t>
      </w:r>
      <w:r w:rsidR="00CE6F6A" w:rsidRPr="00ED4529">
        <w:rPr>
          <w:szCs w:val="24"/>
        </w:rPr>
        <w:t xml:space="preserve"> </w:t>
      </w:r>
      <w:r w:rsidRPr="00ED4529">
        <w:rPr>
          <w:szCs w:val="24"/>
        </w:rPr>
        <w:t>Кожевническая, д.14, стр.5;</w:t>
      </w:r>
    </w:p>
    <w:p w:rsidR="00313368" w:rsidRPr="00ED4529" w:rsidRDefault="00313368" w:rsidP="00313368">
      <w:pPr>
        <w:ind w:firstLine="709"/>
        <w:jc w:val="both"/>
        <w:rPr>
          <w:szCs w:val="24"/>
        </w:rPr>
      </w:pPr>
      <w:r w:rsidRPr="00ED4529">
        <w:rPr>
          <w:szCs w:val="24"/>
        </w:rPr>
        <w:t>Телефон: 495 276-16-26</w:t>
      </w:r>
    </w:p>
    <w:p w:rsidR="00313368" w:rsidRPr="00ED4529" w:rsidRDefault="00313368" w:rsidP="00313368">
      <w:pPr>
        <w:ind w:firstLine="709"/>
        <w:jc w:val="both"/>
        <w:rPr>
          <w:szCs w:val="24"/>
        </w:rPr>
      </w:pPr>
      <w:r w:rsidRPr="00ED4529">
        <w:rPr>
          <w:szCs w:val="24"/>
        </w:rPr>
        <w:t xml:space="preserve">Сайт оператора электронной площадки в сети Интернет </w:t>
      </w:r>
      <w:hyperlink r:id="rId6" w:history="1">
        <w:r w:rsidRPr="00ED4529">
          <w:rPr>
            <w:rStyle w:val="a5"/>
            <w:szCs w:val="24"/>
            <w:lang w:val="en-US"/>
          </w:rPr>
          <w:t>http</w:t>
        </w:r>
        <w:r w:rsidRPr="00ED4529">
          <w:rPr>
            <w:rStyle w:val="a5"/>
            <w:szCs w:val="24"/>
          </w:rPr>
          <w:t>://178</w:t>
        </w:r>
        <w:r w:rsidRPr="00ED4529">
          <w:rPr>
            <w:rStyle w:val="a5"/>
            <w:szCs w:val="24"/>
            <w:lang w:val="en-US"/>
          </w:rPr>
          <w:t>fz</w:t>
        </w:r>
        <w:r w:rsidRPr="00ED4529">
          <w:rPr>
            <w:rStyle w:val="a5"/>
            <w:szCs w:val="24"/>
          </w:rPr>
          <w:t>.</w:t>
        </w:r>
        <w:r w:rsidRPr="00ED4529">
          <w:rPr>
            <w:rStyle w:val="a5"/>
            <w:szCs w:val="24"/>
            <w:lang w:val="en-US"/>
          </w:rPr>
          <w:t>roseltorg</w:t>
        </w:r>
        <w:r w:rsidRPr="00ED4529">
          <w:rPr>
            <w:rStyle w:val="a5"/>
            <w:szCs w:val="24"/>
          </w:rPr>
          <w:t>.</w:t>
        </w:r>
        <w:r w:rsidRPr="00ED4529">
          <w:rPr>
            <w:rStyle w:val="a5"/>
            <w:szCs w:val="24"/>
            <w:lang w:val="en-US"/>
          </w:rPr>
          <w:t>ru</w:t>
        </w:r>
      </w:hyperlink>
      <w:r w:rsidRPr="00ED4529">
        <w:rPr>
          <w:szCs w:val="24"/>
        </w:rPr>
        <w:t>.</w:t>
      </w:r>
    </w:p>
    <w:p w:rsidR="00313368" w:rsidRPr="00ED4529" w:rsidRDefault="00313368" w:rsidP="00313368">
      <w:pPr>
        <w:ind w:firstLine="709"/>
        <w:jc w:val="both"/>
        <w:rPr>
          <w:szCs w:val="24"/>
        </w:rPr>
      </w:pPr>
      <w:r w:rsidRPr="00ED4529">
        <w:rPr>
          <w:b/>
          <w:szCs w:val="24"/>
        </w:rPr>
        <w:t>Основания для проведения аукциона</w:t>
      </w:r>
      <w:r w:rsidRPr="00ED4529">
        <w:rPr>
          <w:szCs w:val="24"/>
        </w:rPr>
        <w:t xml:space="preserve"> -</w:t>
      </w:r>
      <w:r w:rsidR="00CE6F6A" w:rsidRPr="00ED4529">
        <w:rPr>
          <w:szCs w:val="24"/>
        </w:rPr>
        <w:t xml:space="preserve"> </w:t>
      </w:r>
      <w:r w:rsidRPr="00ED4529">
        <w:rPr>
          <w:szCs w:val="24"/>
        </w:rPr>
        <w:t>Продажа посредством проведения аукциона имущества, находящегося в собственности Воскресенского муниципального округа Нижегородской области, проводится в соответствии с требованиями Гражданского кодекса Российской Федерации, Федерального закона от 21 декабря 2001 № 178-ФЗ «О приватизации государственного и муниципального имущества» (далее-Закон о приватизации), Закона Нижегородской области от 13.07.2004 № 70-З «О приватизации государственного имущества Нижегородской области», постановления Правительства РФ от 27 августа 2012 № 860 «Об организации и проведении продажи государственного или муниципального имущества в электронной форме».</w:t>
      </w:r>
    </w:p>
    <w:p w:rsidR="00181B89" w:rsidRPr="00181B89" w:rsidRDefault="00313368" w:rsidP="00181B89">
      <w:pPr>
        <w:ind w:firstLine="709"/>
        <w:jc w:val="both"/>
        <w:rPr>
          <w:szCs w:val="24"/>
        </w:rPr>
      </w:pPr>
      <w:r w:rsidRPr="00C63615">
        <w:rPr>
          <w:b/>
          <w:szCs w:val="24"/>
        </w:rPr>
        <w:t>Решение об условиях приватизации</w:t>
      </w:r>
      <w:r w:rsidRPr="00C63615">
        <w:rPr>
          <w:szCs w:val="24"/>
        </w:rPr>
        <w:t xml:space="preserve">: </w:t>
      </w:r>
    </w:p>
    <w:p w:rsidR="00181B89" w:rsidRPr="00F86BD4" w:rsidRDefault="00181B89" w:rsidP="00C63615">
      <w:pPr>
        <w:jc w:val="both"/>
        <w:rPr>
          <w:szCs w:val="24"/>
        </w:rPr>
      </w:pPr>
      <w:r w:rsidRPr="00F86BD4">
        <w:rPr>
          <w:szCs w:val="24"/>
        </w:rPr>
        <w:t>Решение Совета депутатов Воскресенского муниципального округа Ни</w:t>
      </w:r>
      <w:r w:rsidR="00F86BD4" w:rsidRPr="00F86BD4">
        <w:rPr>
          <w:szCs w:val="24"/>
        </w:rPr>
        <w:t>жегородской области от 8 декабря 2025 года №95 "Об утверждении</w:t>
      </w:r>
      <w:r w:rsidRPr="00F86BD4">
        <w:rPr>
          <w:szCs w:val="24"/>
        </w:rPr>
        <w:t xml:space="preserve"> Прог</w:t>
      </w:r>
      <w:r w:rsidR="00F86BD4" w:rsidRPr="00F86BD4">
        <w:rPr>
          <w:szCs w:val="24"/>
        </w:rPr>
        <w:t>нозного плана (Программы</w:t>
      </w:r>
      <w:r w:rsidRPr="00F86BD4">
        <w:rPr>
          <w:szCs w:val="24"/>
        </w:rPr>
        <w:t>) приватизации муниципального имущества Воскресенского муниципального округа Ниж</w:t>
      </w:r>
      <w:r w:rsidR="00F86BD4" w:rsidRPr="00F86BD4">
        <w:rPr>
          <w:szCs w:val="24"/>
        </w:rPr>
        <w:t>егородской области на 2026 год»</w:t>
      </w:r>
      <w:r w:rsidR="00F86BD4">
        <w:rPr>
          <w:szCs w:val="24"/>
        </w:rPr>
        <w:t>.</w:t>
      </w:r>
    </w:p>
    <w:p w:rsidR="00313368" w:rsidRPr="00ED4529" w:rsidRDefault="00313368" w:rsidP="00313368">
      <w:pPr>
        <w:ind w:firstLine="709"/>
        <w:jc w:val="both"/>
        <w:rPr>
          <w:szCs w:val="24"/>
        </w:rPr>
      </w:pPr>
      <w:r w:rsidRPr="00C63615">
        <w:rPr>
          <w:b/>
          <w:szCs w:val="24"/>
        </w:rPr>
        <w:t>Способ приватизации:</w:t>
      </w:r>
      <w:r w:rsidRPr="00C63615">
        <w:rPr>
          <w:szCs w:val="24"/>
        </w:rPr>
        <w:t xml:space="preserve"> Продажа муниципального имущества осуществляется в электронной форме путем проведения аукциона с открытой формой подачи предложений о цене имущества (далее</w:t>
      </w:r>
      <w:r w:rsidRPr="00ED4529">
        <w:rPr>
          <w:szCs w:val="24"/>
        </w:rPr>
        <w:t xml:space="preserve"> – Аукцион).</w:t>
      </w:r>
    </w:p>
    <w:p w:rsidR="00313368" w:rsidRPr="00ED4529" w:rsidRDefault="00313368" w:rsidP="00CE6F6A">
      <w:pPr>
        <w:ind w:firstLine="709"/>
        <w:jc w:val="both"/>
        <w:rPr>
          <w:szCs w:val="24"/>
        </w:rPr>
      </w:pPr>
      <w:r w:rsidRPr="00ED4529">
        <w:rPr>
          <w:szCs w:val="24"/>
        </w:rPr>
        <w:t>1.Описание приватизируемого имущества:</w:t>
      </w:r>
    </w:p>
    <w:p w:rsidR="00144924" w:rsidRPr="00ED4529" w:rsidRDefault="00B41536" w:rsidP="00144924">
      <w:pPr>
        <w:ind w:firstLine="709"/>
        <w:jc w:val="both"/>
        <w:rPr>
          <w:b/>
          <w:szCs w:val="24"/>
        </w:rPr>
      </w:pPr>
      <w:r w:rsidRPr="00ED4529">
        <w:rPr>
          <w:b/>
          <w:szCs w:val="24"/>
        </w:rPr>
        <w:t>Объект</w:t>
      </w:r>
      <w:r w:rsidR="006724C5" w:rsidRPr="00ED4529">
        <w:rPr>
          <w:b/>
          <w:szCs w:val="24"/>
        </w:rPr>
        <w:t xml:space="preserve"> аукциона:</w:t>
      </w:r>
    </w:p>
    <w:p w:rsidR="00144924" w:rsidRPr="00826C95" w:rsidRDefault="00826C95" w:rsidP="00885032">
      <w:pPr>
        <w:autoSpaceDE w:val="0"/>
        <w:autoSpaceDN w:val="0"/>
        <w:spacing w:line="256" w:lineRule="auto"/>
        <w:jc w:val="both"/>
        <w:rPr>
          <w:szCs w:val="24"/>
        </w:rPr>
      </w:pPr>
      <w:r w:rsidRPr="00826C95">
        <w:rPr>
          <w:b/>
          <w:szCs w:val="24"/>
        </w:rPr>
        <w:t>нежилое здание (котельная)</w:t>
      </w:r>
      <w:r w:rsidR="00144924" w:rsidRPr="00826C95">
        <w:rPr>
          <w:b/>
          <w:szCs w:val="24"/>
        </w:rPr>
        <w:t xml:space="preserve"> </w:t>
      </w:r>
      <w:r w:rsidR="004C4DBD" w:rsidRPr="00826C95">
        <w:rPr>
          <w:szCs w:val="24"/>
        </w:rPr>
        <w:t>общей</w:t>
      </w:r>
      <w:r w:rsidR="004C4DBD" w:rsidRPr="00826C95">
        <w:rPr>
          <w:b/>
          <w:szCs w:val="24"/>
        </w:rPr>
        <w:t xml:space="preserve"> </w:t>
      </w:r>
      <w:r w:rsidRPr="00826C95">
        <w:rPr>
          <w:szCs w:val="24"/>
        </w:rPr>
        <w:t>площадью 272,3</w:t>
      </w:r>
      <w:r w:rsidR="00144924" w:rsidRPr="00826C95">
        <w:rPr>
          <w:szCs w:val="24"/>
        </w:rPr>
        <w:t xml:space="preserve"> кв. м, этаж: 1, </w:t>
      </w:r>
      <w:r w:rsidR="00E6202C" w:rsidRPr="00826C95">
        <w:rPr>
          <w:szCs w:val="24"/>
        </w:rPr>
        <w:t>кадас</w:t>
      </w:r>
      <w:r w:rsidRPr="00826C95">
        <w:rPr>
          <w:szCs w:val="24"/>
        </w:rPr>
        <w:t>тровый номер: 52:11:0020009:37</w:t>
      </w:r>
      <w:r w:rsidR="00144924" w:rsidRPr="00826C95">
        <w:rPr>
          <w:szCs w:val="24"/>
        </w:rPr>
        <w:t xml:space="preserve">, </w:t>
      </w:r>
      <w:r w:rsidR="00144924" w:rsidRPr="00826C95">
        <w:rPr>
          <w:szCs w:val="24"/>
          <w:lang w:eastAsia="en-US"/>
        </w:rPr>
        <w:t>адрес (местоположение) объекта</w:t>
      </w:r>
      <w:r w:rsidR="00144924" w:rsidRPr="00826C95">
        <w:rPr>
          <w:szCs w:val="24"/>
        </w:rPr>
        <w:t>:</w:t>
      </w:r>
      <w:r w:rsidR="00E6202C" w:rsidRPr="00826C95">
        <w:rPr>
          <w:szCs w:val="24"/>
        </w:rPr>
        <w:t xml:space="preserve"> Российская Федерация, </w:t>
      </w:r>
      <w:r w:rsidR="00144924" w:rsidRPr="00826C95">
        <w:rPr>
          <w:szCs w:val="24"/>
        </w:rPr>
        <w:t>Нижегородская область,</w:t>
      </w:r>
      <w:r w:rsidR="0027693F" w:rsidRPr="00826C95">
        <w:rPr>
          <w:szCs w:val="24"/>
        </w:rPr>
        <w:t xml:space="preserve"> </w:t>
      </w:r>
      <w:r w:rsidR="001F052C" w:rsidRPr="00826C95">
        <w:rPr>
          <w:szCs w:val="24"/>
        </w:rPr>
        <w:t>Воскре</w:t>
      </w:r>
      <w:r w:rsidRPr="00826C95">
        <w:rPr>
          <w:szCs w:val="24"/>
        </w:rPr>
        <w:t>сенский район, п.Руя ул.Полевая д.5В</w:t>
      </w:r>
    </w:p>
    <w:p w:rsidR="006724C5" w:rsidRPr="00826C95" w:rsidRDefault="006724C5" w:rsidP="00CE6F6A">
      <w:pPr>
        <w:ind w:firstLine="709"/>
        <w:jc w:val="both"/>
        <w:rPr>
          <w:szCs w:val="24"/>
        </w:rPr>
      </w:pPr>
      <w:r w:rsidRPr="00826C95">
        <w:rPr>
          <w:szCs w:val="24"/>
        </w:rPr>
        <w:t>Вид предоставляемого права: право собственности.</w:t>
      </w:r>
    </w:p>
    <w:p w:rsidR="006724C5" w:rsidRPr="00826C95" w:rsidRDefault="00144924" w:rsidP="00CE6F6A">
      <w:pPr>
        <w:ind w:firstLine="709"/>
        <w:jc w:val="both"/>
        <w:rPr>
          <w:szCs w:val="24"/>
        </w:rPr>
      </w:pPr>
      <w:r w:rsidRPr="00826C95">
        <w:rPr>
          <w:szCs w:val="24"/>
        </w:rPr>
        <w:t>Начальная цена продажи объекта-</w:t>
      </w:r>
      <w:r w:rsidR="00826C95" w:rsidRPr="00826C95">
        <w:rPr>
          <w:b/>
          <w:szCs w:val="24"/>
        </w:rPr>
        <w:t>374</w:t>
      </w:r>
      <w:r w:rsidR="00E6202C" w:rsidRPr="00826C95">
        <w:rPr>
          <w:b/>
          <w:szCs w:val="24"/>
        </w:rPr>
        <w:t>000</w:t>
      </w:r>
      <w:r w:rsidR="006724C5" w:rsidRPr="00826C95">
        <w:rPr>
          <w:b/>
          <w:szCs w:val="24"/>
        </w:rPr>
        <w:t xml:space="preserve"> </w:t>
      </w:r>
      <w:r w:rsidR="006724C5" w:rsidRPr="00826C95">
        <w:rPr>
          <w:szCs w:val="24"/>
        </w:rPr>
        <w:t>(</w:t>
      </w:r>
      <w:r w:rsidR="00891844">
        <w:rPr>
          <w:szCs w:val="24"/>
        </w:rPr>
        <w:t>Т</w:t>
      </w:r>
      <w:r w:rsidR="00E6202C" w:rsidRPr="00826C95">
        <w:rPr>
          <w:szCs w:val="24"/>
        </w:rPr>
        <w:t>риста</w:t>
      </w:r>
      <w:r w:rsidR="00B41536" w:rsidRPr="00826C95">
        <w:rPr>
          <w:szCs w:val="24"/>
        </w:rPr>
        <w:t xml:space="preserve"> </w:t>
      </w:r>
      <w:r w:rsidR="00826C95" w:rsidRPr="00826C95">
        <w:rPr>
          <w:szCs w:val="24"/>
        </w:rPr>
        <w:t>семьдесят четыре</w:t>
      </w:r>
      <w:r w:rsidR="00B41536" w:rsidRPr="00826C95">
        <w:rPr>
          <w:szCs w:val="24"/>
        </w:rPr>
        <w:t xml:space="preserve"> тысяч</w:t>
      </w:r>
      <w:r w:rsidR="00826C95" w:rsidRPr="00826C95">
        <w:rPr>
          <w:szCs w:val="24"/>
        </w:rPr>
        <w:t>и</w:t>
      </w:r>
      <w:r w:rsidR="000A56BE">
        <w:rPr>
          <w:szCs w:val="24"/>
        </w:rPr>
        <w:t>)</w:t>
      </w:r>
      <w:r w:rsidR="00B41536" w:rsidRPr="00826C95">
        <w:rPr>
          <w:szCs w:val="24"/>
        </w:rPr>
        <w:t xml:space="preserve"> </w:t>
      </w:r>
      <w:r w:rsidR="000A56BE">
        <w:rPr>
          <w:szCs w:val="24"/>
        </w:rPr>
        <w:t>рублей</w:t>
      </w:r>
    </w:p>
    <w:p w:rsidR="006724C5" w:rsidRPr="00F9394F" w:rsidRDefault="006724C5" w:rsidP="00CE6F6A">
      <w:pPr>
        <w:ind w:firstLine="709"/>
        <w:jc w:val="both"/>
        <w:rPr>
          <w:szCs w:val="24"/>
        </w:rPr>
      </w:pPr>
      <w:r w:rsidRPr="00826C95">
        <w:rPr>
          <w:szCs w:val="24"/>
        </w:rPr>
        <w:t xml:space="preserve">Сумма задатка </w:t>
      </w:r>
      <w:r w:rsidRPr="00F9394F">
        <w:rPr>
          <w:szCs w:val="24"/>
        </w:rPr>
        <w:t xml:space="preserve">(10% начальной цены) – </w:t>
      </w:r>
      <w:r w:rsidR="00826C95" w:rsidRPr="00F9394F">
        <w:rPr>
          <w:b/>
          <w:szCs w:val="24"/>
        </w:rPr>
        <w:t>37</w:t>
      </w:r>
      <w:r w:rsidR="000A56BE">
        <w:rPr>
          <w:b/>
          <w:szCs w:val="24"/>
        </w:rPr>
        <w:t xml:space="preserve"> </w:t>
      </w:r>
      <w:r w:rsidR="00826C95" w:rsidRPr="00F9394F">
        <w:rPr>
          <w:b/>
          <w:szCs w:val="24"/>
        </w:rPr>
        <w:t>400</w:t>
      </w:r>
      <w:r w:rsidR="00E6202C" w:rsidRPr="00F9394F">
        <w:rPr>
          <w:b/>
          <w:szCs w:val="24"/>
        </w:rPr>
        <w:t xml:space="preserve"> </w:t>
      </w:r>
      <w:r w:rsidRPr="00F9394F">
        <w:rPr>
          <w:szCs w:val="24"/>
        </w:rPr>
        <w:t>(</w:t>
      </w:r>
      <w:r w:rsidR="00891844">
        <w:rPr>
          <w:szCs w:val="24"/>
        </w:rPr>
        <w:t>Т</w:t>
      </w:r>
      <w:r w:rsidR="00E6202C" w:rsidRPr="00F9394F">
        <w:rPr>
          <w:szCs w:val="24"/>
        </w:rPr>
        <w:t>ридцать</w:t>
      </w:r>
      <w:r w:rsidR="00144924" w:rsidRPr="00F9394F">
        <w:rPr>
          <w:szCs w:val="24"/>
        </w:rPr>
        <w:t xml:space="preserve"> </w:t>
      </w:r>
      <w:r w:rsidR="00826C95" w:rsidRPr="00F9394F">
        <w:rPr>
          <w:szCs w:val="24"/>
        </w:rPr>
        <w:t>семь тысяч четыреста</w:t>
      </w:r>
      <w:r w:rsidR="000A56BE">
        <w:rPr>
          <w:szCs w:val="24"/>
        </w:rPr>
        <w:t>)</w:t>
      </w:r>
      <w:r w:rsidR="00EC3840" w:rsidRPr="00F9394F">
        <w:rPr>
          <w:szCs w:val="24"/>
        </w:rPr>
        <w:t xml:space="preserve"> </w:t>
      </w:r>
      <w:r w:rsidR="00216007" w:rsidRPr="00F9394F">
        <w:rPr>
          <w:szCs w:val="24"/>
        </w:rPr>
        <w:t>рублей</w:t>
      </w:r>
    </w:p>
    <w:p w:rsidR="006724C5" w:rsidRPr="00F9394F" w:rsidRDefault="006724C5" w:rsidP="004318BD">
      <w:pPr>
        <w:ind w:firstLine="709"/>
        <w:jc w:val="both"/>
        <w:rPr>
          <w:szCs w:val="24"/>
        </w:rPr>
      </w:pPr>
      <w:r w:rsidRPr="00F9394F">
        <w:rPr>
          <w:szCs w:val="24"/>
        </w:rPr>
        <w:t>Шаг аукциона</w:t>
      </w:r>
      <w:r w:rsidR="004C4DBD" w:rsidRPr="00F9394F">
        <w:rPr>
          <w:szCs w:val="24"/>
        </w:rPr>
        <w:t xml:space="preserve"> </w:t>
      </w:r>
      <w:r w:rsidR="00216007" w:rsidRPr="00F9394F">
        <w:rPr>
          <w:szCs w:val="24"/>
        </w:rPr>
        <w:t>(5%)</w:t>
      </w:r>
      <w:r w:rsidRPr="00F9394F">
        <w:rPr>
          <w:szCs w:val="24"/>
        </w:rPr>
        <w:t xml:space="preserve"> </w:t>
      </w:r>
      <w:r w:rsidR="00ED4529" w:rsidRPr="00F9394F">
        <w:rPr>
          <w:szCs w:val="24"/>
        </w:rPr>
        <w:t>–</w:t>
      </w:r>
      <w:r w:rsidRPr="00F9394F">
        <w:rPr>
          <w:szCs w:val="24"/>
        </w:rPr>
        <w:t xml:space="preserve"> </w:t>
      </w:r>
      <w:r w:rsidR="00826C95" w:rsidRPr="00F9394F">
        <w:rPr>
          <w:b/>
          <w:szCs w:val="24"/>
        </w:rPr>
        <w:t>18</w:t>
      </w:r>
      <w:r w:rsidR="000A56BE">
        <w:rPr>
          <w:b/>
          <w:szCs w:val="24"/>
        </w:rPr>
        <w:t xml:space="preserve"> </w:t>
      </w:r>
      <w:r w:rsidR="00826C95" w:rsidRPr="00F9394F">
        <w:rPr>
          <w:b/>
          <w:szCs w:val="24"/>
        </w:rPr>
        <w:t>700</w:t>
      </w:r>
      <w:r w:rsidR="002E615B" w:rsidRPr="00F9394F">
        <w:rPr>
          <w:szCs w:val="24"/>
        </w:rPr>
        <w:t xml:space="preserve"> (</w:t>
      </w:r>
      <w:r w:rsidR="00891844">
        <w:rPr>
          <w:szCs w:val="24"/>
        </w:rPr>
        <w:t>В</w:t>
      </w:r>
      <w:r w:rsidR="00826C95" w:rsidRPr="00F9394F">
        <w:rPr>
          <w:szCs w:val="24"/>
        </w:rPr>
        <w:t>осемнадцать</w:t>
      </w:r>
      <w:r w:rsidR="00891844">
        <w:rPr>
          <w:szCs w:val="24"/>
        </w:rPr>
        <w:t xml:space="preserve"> тысяч семьсот</w:t>
      </w:r>
      <w:r w:rsidR="000A56BE">
        <w:rPr>
          <w:szCs w:val="24"/>
        </w:rPr>
        <w:t>)</w:t>
      </w:r>
      <w:r w:rsidR="00144924" w:rsidRPr="00F9394F">
        <w:rPr>
          <w:szCs w:val="24"/>
        </w:rPr>
        <w:t xml:space="preserve"> рублей</w:t>
      </w:r>
    </w:p>
    <w:p w:rsidR="00313368" w:rsidRPr="00F9394F" w:rsidRDefault="00313368" w:rsidP="00313368">
      <w:pPr>
        <w:tabs>
          <w:tab w:val="left" w:pos="540"/>
        </w:tabs>
        <w:ind w:firstLine="709"/>
        <w:jc w:val="both"/>
        <w:outlineLvl w:val="0"/>
        <w:rPr>
          <w:szCs w:val="24"/>
        </w:rPr>
      </w:pPr>
      <w:r w:rsidRPr="00F9394F">
        <w:rPr>
          <w:szCs w:val="24"/>
        </w:rPr>
        <w:t>Условия проведения аукциона в электронной форме:</w:t>
      </w:r>
    </w:p>
    <w:p w:rsidR="00313368" w:rsidRPr="00F9394F" w:rsidRDefault="002E615B" w:rsidP="00313368">
      <w:pPr>
        <w:tabs>
          <w:tab w:val="left" w:pos="540"/>
        </w:tabs>
        <w:ind w:firstLine="709"/>
        <w:jc w:val="both"/>
        <w:outlineLvl w:val="0"/>
        <w:rPr>
          <w:szCs w:val="24"/>
        </w:rPr>
      </w:pPr>
      <w:r w:rsidRPr="00F9394F">
        <w:rPr>
          <w:szCs w:val="24"/>
        </w:rPr>
        <w:t>2.2</w:t>
      </w:r>
      <w:r w:rsidR="00313368" w:rsidRPr="00F9394F">
        <w:rPr>
          <w:szCs w:val="24"/>
        </w:rPr>
        <w:t>. Дата и время начала подачи заявок –</w:t>
      </w:r>
      <w:r w:rsidR="00CE6F6A" w:rsidRPr="00F9394F">
        <w:rPr>
          <w:szCs w:val="24"/>
        </w:rPr>
        <w:t xml:space="preserve"> </w:t>
      </w:r>
      <w:r w:rsidR="00ED4529" w:rsidRPr="00F9394F">
        <w:rPr>
          <w:b/>
          <w:szCs w:val="24"/>
        </w:rPr>
        <w:t xml:space="preserve">с </w:t>
      </w:r>
      <w:r w:rsidR="00ED4529" w:rsidRPr="00F9394F">
        <w:rPr>
          <w:b/>
          <w:szCs w:val="24"/>
          <w:u w:val="single"/>
        </w:rPr>
        <w:t>09</w:t>
      </w:r>
      <w:r w:rsidR="008B611D" w:rsidRPr="00F9394F">
        <w:rPr>
          <w:b/>
          <w:szCs w:val="24"/>
          <w:u w:val="single"/>
        </w:rPr>
        <w:t xml:space="preserve"> час. 00 мин</w:t>
      </w:r>
      <w:r w:rsidR="008B611D" w:rsidRPr="00F9394F">
        <w:rPr>
          <w:szCs w:val="24"/>
        </w:rPr>
        <w:t xml:space="preserve">. </w:t>
      </w:r>
      <w:r w:rsidR="00F9394F" w:rsidRPr="00F9394F">
        <w:rPr>
          <w:b/>
          <w:szCs w:val="24"/>
          <w:u w:val="single"/>
        </w:rPr>
        <w:t>29</w:t>
      </w:r>
      <w:r w:rsidR="001F052C" w:rsidRPr="00F9394F">
        <w:rPr>
          <w:b/>
          <w:szCs w:val="24"/>
          <w:u w:val="single"/>
        </w:rPr>
        <w:t>.05</w:t>
      </w:r>
      <w:r w:rsidR="00826C95" w:rsidRPr="00F9394F">
        <w:rPr>
          <w:b/>
          <w:szCs w:val="24"/>
          <w:u w:val="single"/>
        </w:rPr>
        <w:t>.2026</w:t>
      </w:r>
      <w:r w:rsidR="00313368" w:rsidRPr="00F9394F">
        <w:rPr>
          <w:szCs w:val="24"/>
        </w:rPr>
        <w:t xml:space="preserve"> года. Подача заявок осуществляется круглосуточно. Место подачи (приема) заявок: http://178fz.roseltorg.ru.</w:t>
      </w:r>
    </w:p>
    <w:p w:rsidR="00313368" w:rsidRPr="00F9394F" w:rsidRDefault="002E615B" w:rsidP="00313368">
      <w:pPr>
        <w:tabs>
          <w:tab w:val="left" w:pos="540"/>
        </w:tabs>
        <w:ind w:firstLine="709"/>
        <w:jc w:val="both"/>
        <w:outlineLvl w:val="0"/>
        <w:rPr>
          <w:szCs w:val="24"/>
        </w:rPr>
      </w:pPr>
      <w:r w:rsidRPr="00F9394F">
        <w:rPr>
          <w:szCs w:val="24"/>
        </w:rPr>
        <w:t>2.3</w:t>
      </w:r>
      <w:r w:rsidR="00313368" w:rsidRPr="00F9394F">
        <w:rPr>
          <w:szCs w:val="24"/>
        </w:rPr>
        <w:t xml:space="preserve">. Дата и время окончания подачи заявок – </w:t>
      </w:r>
      <w:r w:rsidR="008B611D" w:rsidRPr="00F9394F">
        <w:rPr>
          <w:szCs w:val="24"/>
        </w:rPr>
        <w:t xml:space="preserve">в </w:t>
      </w:r>
      <w:r w:rsidR="008B611D" w:rsidRPr="00F9394F">
        <w:rPr>
          <w:b/>
          <w:szCs w:val="24"/>
          <w:u w:val="single"/>
        </w:rPr>
        <w:t>17 час. 00 мин</w:t>
      </w:r>
      <w:r w:rsidR="008B611D" w:rsidRPr="00F9394F">
        <w:rPr>
          <w:szCs w:val="24"/>
        </w:rPr>
        <w:t xml:space="preserve">. </w:t>
      </w:r>
      <w:r w:rsidR="00F9394F" w:rsidRPr="00F9394F">
        <w:rPr>
          <w:b/>
          <w:szCs w:val="24"/>
        </w:rPr>
        <w:t>23</w:t>
      </w:r>
      <w:r w:rsidR="001F052C" w:rsidRPr="00F9394F">
        <w:rPr>
          <w:b/>
          <w:szCs w:val="24"/>
          <w:u w:val="single"/>
        </w:rPr>
        <w:t>.06</w:t>
      </w:r>
      <w:r w:rsidR="00826C95" w:rsidRPr="00F9394F">
        <w:rPr>
          <w:b/>
          <w:szCs w:val="24"/>
          <w:u w:val="single"/>
        </w:rPr>
        <w:t>.2026</w:t>
      </w:r>
      <w:r w:rsidR="00313368" w:rsidRPr="00F9394F">
        <w:rPr>
          <w:szCs w:val="24"/>
          <w:u w:val="single"/>
        </w:rPr>
        <w:t xml:space="preserve"> года</w:t>
      </w:r>
      <w:r w:rsidR="00313368" w:rsidRPr="00F9394F">
        <w:rPr>
          <w:szCs w:val="24"/>
        </w:rPr>
        <w:t>.</w:t>
      </w:r>
    </w:p>
    <w:p w:rsidR="00313368" w:rsidRPr="00F9394F" w:rsidRDefault="002E615B" w:rsidP="00313368">
      <w:pPr>
        <w:tabs>
          <w:tab w:val="left" w:pos="540"/>
        </w:tabs>
        <w:ind w:firstLine="709"/>
        <w:jc w:val="both"/>
        <w:outlineLvl w:val="0"/>
        <w:rPr>
          <w:szCs w:val="24"/>
        </w:rPr>
      </w:pPr>
      <w:r w:rsidRPr="00F9394F">
        <w:rPr>
          <w:szCs w:val="24"/>
        </w:rPr>
        <w:t>2.4</w:t>
      </w:r>
      <w:r w:rsidR="00313368" w:rsidRPr="00F9394F">
        <w:rPr>
          <w:szCs w:val="24"/>
        </w:rPr>
        <w:t xml:space="preserve">. Дата и время рассмотрения заявок на участие в аукционе (дата определения участников) </w:t>
      </w:r>
      <w:r w:rsidR="00F9394F" w:rsidRPr="00F9394F">
        <w:rPr>
          <w:b/>
          <w:szCs w:val="24"/>
          <w:u w:val="single"/>
        </w:rPr>
        <w:t>25</w:t>
      </w:r>
      <w:r w:rsidR="001F052C" w:rsidRPr="00F9394F">
        <w:rPr>
          <w:b/>
          <w:szCs w:val="24"/>
          <w:u w:val="single"/>
        </w:rPr>
        <w:t>.06</w:t>
      </w:r>
      <w:r w:rsidR="00826C95" w:rsidRPr="00F9394F">
        <w:rPr>
          <w:b/>
          <w:szCs w:val="24"/>
          <w:u w:val="single"/>
        </w:rPr>
        <w:t>.2026</w:t>
      </w:r>
      <w:r w:rsidR="00ED4529" w:rsidRPr="00F9394F">
        <w:rPr>
          <w:b/>
          <w:szCs w:val="24"/>
          <w:u w:val="single"/>
        </w:rPr>
        <w:t xml:space="preserve"> года</w:t>
      </w:r>
      <w:r w:rsidR="00313368" w:rsidRPr="00F9394F">
        <w:rPr>
          <w:szCs w:val="24"/>
        </w:rPr>
        <w:t xml:space="preserve"> в </w:t>
      </w:r>
      <w:bookmarkStart w:id="0" w:name="_GoBack"/>
      <w:r w:rsidR="00313368" w:rsidRPr="000A56BE">
        <w:rPr>
          <w:b/>
          <w:szCs w:val="24"/>
        </w:rPr>
        <w:t>10 час. 00 мин.</w:t>
      </w:r>
      <w:bookmarkEnd w:id="0"/>
    </w:p>
    <w:p w:rsidR="00313368" w:rsidRPr="00F9394F" w:rsidRDefault="002E615B" w:rsidP="00313368">
      <w:pPr>
        <w:tabs>
          <w:tab w:val="left" w:pos="540"/>
        </w:tabs>
        <w:ind w:firstLine="709"/>
        <w:jc w:val="both"/>
        <w:outlineLvl w:val="0"/>
        <w:rPr>
          <w:b/>
          <w:szCs w:val="24"/>
          <w:u w:val="single"/>
        </w:rPr>
      </w:pPr>
      <w:r w:rsidRPr="00F9394F">
        <w:rPr>
          <w:szCs w:val="24"/>
        </w:rPr>
        <w:t>2.5</w:t>
      </w:r>
      <w:r w:rsidR="00313368" w:rsidRPr="00F9394F">
        <w:rPr>
          <w:szCs w:val="24"/>
        </w:rPr>
        <w:t xml:space="preserve">. Дата и время подведения итогов аукциона (дата проведения электронного аукциона) </w:t>
      </w:r>
      <w:r w:rsidR="00F9394F" w:rsidRPr="00F9394F">
        <w:rPr>
          <w:b/>
          <w:szCs w:val="24"/>
          <w:u w:val="single"/>
        </w:rPr>
        <w:t>29</w:t>
      </w:r>
      <w:r w:rsidR="001F052C" w:rsidRPr="00F9394F">
        <w:rPr>
          <w:b/>
          <w:szCs w:val="24"/>
          <w:u w:val="single"/>
        </w:rPr>
        <w:t>.06</w:t>
      </w:r>
      <w:r w:rsidR="00826C95" w:rsidRPr="00F9394F">
        <w:rPr>
          <w:b/>
          <w:szCs w:val="24"/>
          <w:u w:val="single"/>
        </w:rPr>
        <w:t>.2026</w:t>
      </w:r>
      <w:r w:rsidR="00313368" w:rsidRPr="00F9394F">
        <w:rPr>
          <w:szCs w:val="24"/>
        </w:rPr>
        <w:t xml:space="preserve"> года в </w:t>
      </w:r>
      <w:r w:rsidR="00313368" w:rsidRPr="00F9394F">
        <w:rPr>
          <w:b/>
          <w:szCs w:val="24"/>
          <w:u w:val="single"/>
        </w:rPr>
        <w:t>10 час. 00 мин.</w:t>
      </w:r>
    </w:p>
    <w:p w:rsidR="00313368" w:rsidRPr="00F86BD4" w:rsidRDefault="002E615B" w:rsidP="00313368">
      <w:pPr>
        <w:tabs>
          <w:tab w:val="left" w:pos="540"/>
        </w:tabs>
        <w:ind w:firstLine="709"/>
        <w:jc w:val="both"/>
        <w:outlineLvl w:val="0"/>
        <w:rPr>
          <w:szCs w:val="24"/>
        </w:rPr>
      </w:pPr>
      <w:r w:rsidRPr="00F86BD4">
        <w:rPr>
          <w:szCs w:val="24"/>
        </w:rPr>
        <w:lastRenderedPageBreak/>
        <w:t>2.6</w:t>
      </w:r>
      <w:r w:rsidR="00313368" w:rsidRPr="00F86BD4">
        <w:rPr>
          <w:szCs w:val="24"/>
        </w:rPr>
        <w:t xml:space="preserve">. Место </w:t>
      </w:r>
      <w:r w:rsidR="00313368" w:rsidRPr="00F86BD4">
        <w:rPr>
          <w:bCs/>
          <w:szCs w:val="24"/>
        </w:rPr>
        <w:t xml:space="preserve">проведения аукциона в электронной форме: </w:t>
      </w:r>
      <w:r w:rsidR="00313368" w:rsidRPr="00F86BD4">
        <w:rPr>
          <w:szCs w:val="24"/>
        </w:rPr>
        <w:t>АО «Единая электронная торговая площадка» (</w:t>
      </w:r>
      <w:hyperlink r:id="rId7" w:history="1">
        <w:r w:rsidR="00313368" w:rsidRPr="00F86BD4">
          <w:rPr>
            <w:rStyle w:val="a5"/>
            <w:color w:val="auto"/>
            <w:szCs w:val="24"/>
            <w:lang w:val="en-US"/>
          </w:rPr>
          <w:t>http</w:t>
        </w:r>
        <w:r w:rsidR="00313368" w:rsidRPr="00F86BD4">
          <w:rPr>
            <w:rStyle w:val="a5"/>
            <w:color w:val="auto"/>
            <w:szCs w:val="24"/>
          </w:rPr>
          <w:t>://178</w:t>
        </w:r>
        <w:r w:rsidR="00313368" w:rsidRPr="00F86BD4">
          <w:rPr>
            <w:rStyle w:val="a5"/>
            <w:color w:val="auto"/>
            <w:szCs w:val="24"/>
            <w:lang w:val="en-US"/>
          </w:rPr>
          <w:t>fz</w:t>
        </w:r>
        <w:r w:rsidR="00313368" w:rsidRPr="00F86BD4">
          <w:rPr>
            <w:rStyle w:val="a5"/>
            <w:color w:val="auto"/>
            <w:szCs w:val="24"/>
          </w:rPr>
          <w:t>.</w:t>
        </w:r>
        <w:r w:rsidR="00313368" w:rsidRPr="00F86BD4">
          <w:rPr>
            <w:rStyle w:val="a5"/>
            <w:color w:val="auto"/>
            <w:szCs w:val="24"/>
            <w:lang w:val="en-US"/>
          </w:rPr>
          <w:t>roseltorg</w:t>
        </w:r>
        <w:r w:rsidR="00313368" w:rsidRPr="00F86BD4">
          <w:rPr>
            <w:rStyle w:val="a5"/>
            <w:color w:val="auto"/>
            <w:szCs w:val="24"/>
          </w:rPr>
          <w:t>.</w:t>
        </w:r>
        <w:r w:rsidR="00313368" w:rsidRPr="00F86BD4">
          <w:rPr>
            <w:rStyle w:val="a5"/>
            <w:color w:val="auto"/>
            <w:szCs w:val="24"/>
            <w:lang w:val="en-US"/>
          </w:rPr>
          <w:t>ru</w:t>
        </w:r>
      </w:hyperlink>
      <w:r w:rsidR="00795729" w:rsidRPr="00F86BD4">
        <w:rPr>
          <w:rStyle w:val="a5"/>
          <w:color w:val="auto"/>
          <w:szCs w:val="24"/>
        </w:rPr>
        <w:t>)</w:t>
      </w:r>
    </w:p>
    <w:p w:rsidR="00313368" w:rsidRPr="00F86BD4" w:rsidRDefault="00313368" w:rsidP="00313368">
      <w:pPr>
        <w:tabs>
          <w:tab w:val="left" w:pos="540"/>
        </w:tabs>
        <w:ind w:firstLine="709"/>
        <w:jc w:val="both"/>
        <w:outlineLvl w:val="0"/>
        <w:rPr>
          <w:bCs/>
          <w:szCs w:val="24"/>
        </w:rPr>
      </w:pPr>
      <w:r w:rsidRPr="00F86BD4">
        <w:rPr>
          <w:bCs/>
          <w:szCs w:val="24"/>
        </w:rPr>
        <w:t>3. Порядок регистрации на электронной площадке и подачи заявки на участие в аукционе в электронной форме:</w:t>
      </w:r>
    </w:p>
    <w:p w:rsidR="00313368" w:rsidRPr="00ED4529" w:rsidRDefault="00313368" w:rsidP="00313368">
      <w:pPr>
        <w:tabs>
          <w:tab w:val="left" w:pos="540"/>
        </w:tabs>
        <w:ind w:firstLine="709"/>
        <w:jc w:val="both"/>
        <w:outlineLvl w:val="0"/>
        <w:rPr>
          <w:bCs/>
          <w:szCs w:val="24"/>
        </w:rPr>
      </w:pPr>
      <w:r w:rsidRPr="00ED4529">
        <w:rPr>
          <w:bCs/>
          <w:szCs w:val="24"/>
        </w:rPr>
        <w:t>3.1. Для обеспечения доступа к участию в электронном аукционе претендентам необходимо пройти процедуру регистрации на электронной площадке.</w:t>
      </w:r>
    </w:p>
    <w:p w:rsidR="00313368" w:rsidRPr="00ED4529" w:rsidRDefault="00313368" w:rsidP="00313368">
      <w:pPr>
        <w:tabs>
          <w:tab w:val="left" w:pos="540"/>
        </w:tabs>
        <w:ind w:firstLine="709"/>
        <w:jc w:val="both"/>
        <w:outlineLvl w:val="0"/>
        <w:rPr>
          <w:bCs/>
          <w:szCs w:val="24"/>
        </w:rPr>
      </w:pPr>
      <w:r w:rsidRPr="00ED4529">
        <w:rPr>
          <w:bCs/>
          <w:szCs w:val="24"/>
        </w:rPr>
        <w:t xml:space="preserve">Необходимо заполнить электронную форму заявки, приведенную в Приложении № 1 </w:t>
      </w:r>
      <w:r w:rsidRPr="00ED4529">
        <w:rPr>
          <w:szCs w:val="24"/>
        </w:rPr>
        <w:t>к настоящему информационному сообщению</w:t>
      </w:r>
      <w:r w:rsidRPr="00ED4529">
        <w:rPr>
          <w:bCs/>
          <w:szCs w:val="24"/>
        </w:rPr>
        <w:t>.</w:t>
      </w:r>
    </w:p>
    <w:p w:rsidR="00313368" w:rsidRPr="00ED4529" w:rsidRDefault="00313368" w:rsidP="00313368">
      <w:pPr>
        <w:ind w:firstLine="709"/>
        <w:jc w:val="both"/>
        <w:rPr>
          <w:rFonts w:eastAsia="Calibri"/>
          <w:szCs w:val="24"/>
        </w:rPr>
      </w:pPr>
      <w:r w:rsidRPr="00ED4529">
        <w:rPr>
          <w:rFonts w:eastAsia="Calibri"/>
          <w:szCs w:val="24"/>
        </w:rPr>
        <w:t>Задаток за участие в аукционе служит обеспечением исполнения обязательства победителя торгов по заключению договора купли-продажи и оплате приобретенного на торгах имущества, вносится единым платежом на расчетный счет Претендента, открытый при регистрации на электронной площадке.</w:t>
      </w:r>
    </w:p>
    <w:p w:rsidR="00313368" w:rsidRPr="00ED4529" w:rsidRDefault="00313368" w:rsidP="00313368">
      <w:pPr>
        <w:ind w:firstLine="709"/>
        <w:jc w:val="both"/>
        <w:rPr>
          <w:szCs w:val="24"/>
        </w:rPr>
      </w:pPr>
      <w:r w:rsidRPr="00ED4529">
        <w:rPr>
          <w:rFonts w:eastAsia="Calibri"/>
          <w:szCs w:val="24"/>
        </w:rPr>
        <w:t>Платежи по перечислению задатка для участия в торгах и порядок возврата осуществляется в соответствии с Регламентом электронной площадки.</w:t>
      </w:r>
    </w:p>
    <w:p w:rsidR="00313368" w:rsidRPr="00ED4529" w:rsidRDefault="00313368" w:rsidP="00313368">
      <w:pPr>
        <w:ind w:firstLine="709"/>
        <w:jc w:val="both"/>
        <w:rPr>
          <w:szCs w:val="24"/>
        </w:rPr>
      </w:pPr>
      <w:r w:rsidRPr="00ED4529">
        <w:rPr>
          <w:szCs w:val="24"/>
        </w:rPr>
        <w:t>Данное сообщение является публичной офертой для заключения договора о задатке в соответствии со ст. 437 Гражданского кодекса Российской Федерации, а подача претендентом заявки и перечисление задатка является акцептом такой оферты после чего договор о задатке считается заключенным в письменной форме.</w:t>
      </w:r>
    </w:p>
    <w:p w:rsidR="00313368" w:rsidRPr="00ED4529" w:rsidRDefault="00313368" w:rsidP="00313368">
      <w:pPr>
        <w:tabs>
          <w:tab w:val="left" w:pos="540"/>
        </w:tabs>
        <w:ind w:firstLine="709"/>
        <w:jc w:val="both"/>
        <w:outlineLvl w:val="0"/>
        <w:rPr>
          <w:rFonts w:eastAsia="Calibri"/>
          <w:szCs w:val="24"/>
        </w:rPr>
      </w:pPr>
      <w:r w:rsidRPr="00ED4529">
        <w:rPr>
          <w:szCs w:val="24"/>
        </w:rPr>
        <w:t xml:space="preserve"> </w:t>
      </w:r>
      <w:r w:rsidRPr="00ED4529">
        <w:rPr>
          <w:rFonts w:eastAsia="Calibri"/>
          <w:szCs w:val="24"/>
        </w:rPr>
        <w:t>Лицам, перечислившим задаток для участия в аукционе, денежные средства возвращаются в следующем порядке:</w:t>
      </w:r>
    </w:p>
    <w:p w:rsidR="00313368" w:rsidRPr="00ED4529" w:rsidRDefault="00313368" w:rsidP="00313368">
      <w:pPr>
        <w:tabs>
          <w:tab w:val="left" w:pos="540"/>
        </w:tabs>
        <w:ind w:firstLine="709"/>
        <w:jc w:val="both"/>
        <w:outlineLvl w:val="0"/>
        <w:rPr>
          <w:rFonts w:eastAsia="Calibri"/>
          <w:szCs w:val="24"/>
        </w:rPr>
      </w:pPr>
      <w:r w:rsidRPr="00ED4529">
        <w:rPr>
          <w:rFonts w:eastAsia="Calibri"/>
          <w:szCs w:val="24"/>
        </w:rPr>
        <w:t>а) участникам, за исключением победителя, - в течение 5 календарных дней со дня подведения итогов продажи имущества;</w:t>
      </w:r>
    </w:p>
    <w:p w:rsidR="00313368" w:rsidRPr="00ED4529" w:rsidRDefault="00313368" w:rsidP="00313368">
      <w:pPr>
        <w:tabs>
          <w:tab w:val="left" w:pos="540"/>
        </w:tabs>
        <w:ind w:firstLine="709"/>
        <w:jc w:val="both"/>
        <w:outlineLvl w:val="0"/>
        <w:rPr>
          <w:rFonts w:eastAsia="Calibri"/>
          <w:szCs w:val="24"/>
        </w:rPr>
      </w:pPr>
      <w:r w:rsidRPr="00ED4529">
        <w:rPr>
          <w:rFonts w:eastAsia="Calibri"/>
          <w:szCs w:val="24"/>
        </w:rPr>
        <w:t>б) претендентам, не допущенным к участию в продаже, - в течение 5 календарных дней со дня подписания протокола о признании претендентов участниками;</w:t>
      </w:r>
    </w:p>
    <w:p w:rsidR="00313368" w:rsidRPr="00ED4529" w:rsidRDefault="00313368" w:rsidP="00313368">
      <w:pPr>
        <w:tabs>
          <w:tab w:val="left" w:pos="540"/>
        </w:tabs>
        <w:ind w:firstLine="709"/>
        <w:jc w:val="both"/>
        <w:outlineLvl w:val="0"/>
        <w:rPr>
          <w:rFonts w:eastAsia="Calibri"/>
          <w:szCs w:val="24"/>
        </w:rPr>
      </w:pPr>
      <w:r w:rsidRPr="00ED4529">
        <w:rPr>
          <w:rFonts w:eastAsia="Calibri"/>
          <w:szCs w:val="24"/>
        </w:rPr>
        <w:t>в) в случае отзыва претендентом в установленном порядке заявки до даты окончания приема заявок поступивший от претендента задаток подлежит возврату в срок не позднее чем 5 дней со дня поступления уведомления об отзыве заявки. В случае отзыва претендентом заявки позднее даты окончания приема заявок задаток возвращается в порядке, установленном для участников аукциона.</w:t>
      </w:r>
    </w:p>
    <w:p w:rsidR="00313368" w:rsidRPr="00ED4529" w:rsidRDefault="00313368" w:rsidP="00313368">
      <w:pPr>
        <w:autoSpaceDE w:val="0"/>
        <w:autoSpaceDN w:val="0"/>
        <w:adjustRightInd w:val="0"/>
        <w:ind w:firstLine="709"/>
        <w:jc w:val="both"/>
        <w:rPr>
          <w:rFonts w:eastAsia="Calibri"/>
          <w:szCs w:val="24"/>
        </w:rPr>
      </w:pPr>
      <w:r w:rsidRPr="00ED4529">
        <w:rPr>
          <w:rFonts w:eastAsia="Calibri"/>
          <w:szCs w:val="24"/>
        </w:rPr>
        <w:t xml:space="preserve">3.2. При уклонении или отказе победителя от заключения в установленный срок договора купли-продажи имущества, аукцион признается несостоявшимся, а выставленное на аукционе имущество может быть приватизировано любым из способов, предусмотренных законодательством Российской Федерации о приватизации. Победитель утрачивает право на заключение указанного договора, задаток ему не возвращается. </w:t>
      </w:r>
    </w:p>
    <w:p w:rsidR="00313368" w:rsidRPr="00ED4529" w:rsidRDefault="00313368" w:rsidP="00313368">
      <w:pPr>
        <w:pStyle w:val="a3"/>
        <w:ind w:firstLine="567"/>
        <w:rPr>
          <w:szCs w:val="24"/>
          <w:lang w:val="ru-RU"/>
        </w:rPr>
      </w:pPr>
      <w:r w:rsidRPr="00ED4529">
        <w:rPr>
          <w:szCs w:val="24"/>
          <w:lang w:val="ru-RU"/>
        </w:rPr>
        <w:t>4.Внесение и возврат задатков:</w:t>
      </w:r>
    </w:p>
    <w:p w:rsidR="00313368" w:rsidRPr="00F9394F" w:rsidRDefault="00313368" w:rsidP="00313368">
      <w:pPr>
        <w:pStyle w:val="a3"/>
        <w:ind w:firstLine="567"/>
        <w:rPr>
          <w:rFonts w:eastAsia="Calibri"/>
          <w:szCs w:val="24"/>
          <w:lang w:val="ru-RU"/>
        </w:rPr>
      </w:pPr>
      <w:r w:rsidRPr="00ED4529">
        <w:rPr>
          <w:szCs w:val="24"/>
          <w:lang w:val="ru-RU"/>
        </w:rPr>
        <w:t xml:space="preserve">4.1. </w:t>
      </w:r>
      <w:r w:rsidRPr="00ED4529">
        <w:rPr>
          <w:rFonts w:eastAsia="Calibri"/>
          <w:b/>
          <w:szCs w:val="24"/>
          <w:lang w:val="ru-RU"/>
        </w:rPr>
        <w:t xml:space="preserve">Срок </w:t>
      </w:r>
      <w:r w:rsidRPr="00F86BD4">
        <w:rPr>
          <w:rFonts w:eastAsia="Calibri"/>
          <w:b/>
          <w:szCs w:val="24"/>
          <w:lang w:val="ru-RU"/>
        </w:rPr>
        <w:t>внесения задатка</w:t>
      </w:r>
      <w:r w:rsidRPr="00F86BD4">
        <w:rPr>
          <w:rFonts w:eastAsia="Calibri"/>
          <w:szCs w:val="24"/>
          <w:lang w:val="ru-RU"/>
        </w:rPr>
        <w:t xml:space="preserve">, т.е. поступления </w:t>
      </w:r>
      <w:r w:rsidRPr="00F9394F">
        <w:rPr>
          <w:rFonts w:eastAsia="Calibri"/>
          <w:szCs w:val="24"/>
          <w:lang w:val="ru-RU"/>
        </w:rPr>
        <w:t xml:space="preserve">суммы задатка на счет оператора электронной площадки: не позднее </w:t>
      </w:r>
      <w:r w:rsidR="008B611D" w:rsidRPr="00F9394F">
        <w:rPr>
          <w:b/>
          <w:szCs w:val="24"/>
          <w:lang w:val="ru-RU"/>
        </w:rPr>
        <w:t>17 час.</w:t>
      </w:r>
      <w:r w:rsidR="008B611D" w:rsidRPr="00F9394F">
        <w:rPr>
          <w:szCs w:val="24"/>
          <w:lang w:val="ru-RU"/>
        </w:rPr>
        <w:t xml:space="preserve"> </w:t>
      </w:r>
      <w:r w:rsidR="00216007" w:rsidRPr="00F9394F">
        <w:rPr>
          <w:b/>
          <w:szCs w:val="24"/>
          <w:lang w:val="ru-RU"/>
        </w:rPr>
        <w:t xml:space="preserve">00 мин. </w:t>
      </w:r>
      <w:r w:rsidR="00F9394F" w:rsidRPr="00F9394F">
        <w:rPr>
          <w:b/>
          <w:szCs w:val="24"/>
          <w:u w:val="single"/>
          <w:lang w:val="ru-RU"/>
        </w:rPr>
        <w:t>23</w:t>
      </w:r>
      <w:r w:rsidR="001F052C" w:rsidRPr="00F9394F">
        <w:rPr>
          <w:b/>
          <w:szCs w:val="24"/>
          <w:u w:val="single"/>
          <w:lang w:val="ru-RU"/>
        </w:rPr>
        <w:t>.06</w:t>
      </w:r>
      <w:r w:rsidR="00F86BD4" w:rsidRPr="00F9394F">
        <w:rPr>
          <w:b/>
          <w:szCs w:val="24"/>
          <w:u w:val="single"/>
          <w:lang w:val="ru-RU"/>
        </w:rPr>
        <w:t>.2026</w:t>
      </w:r>
      <w:r w:rsidRPr="00F9394F">
        <w:rPr>
          <w:szCs w:val="24"/>
          <w:u w:val="single"/>
          <w:lang w:val="ru-RU"/>
        </w:rPr>
        <w:t xml:space="preserve"> года</w:t>
      </w:r>
      <w:r w:rsidRPr="00F9394F">
        <w:rPr>
          <w:szCs w:val="24"/>
          <w:lang w:val="ru-RU"/>
        </w:rPr>
        <w:t>.</w:t>
      </w:r>
    </w:p>
    <w:p w:rsidR="00313368" w:rsidRPr="00ED4529" w:rsidRDefault="00313368" w:rsidP="00313368">
      <w:pPr>
        <w:autoSpaceDE w:val="0"/>
        <w:autoSpaceDN w:val="0"/>
        <w:adjustRightInd w:val="0"/>
        <w:ind w:firstLine="567"/>
        <w:jc w:val="both"/>
        <w:rPr>
          <w:szCs w:val="24"/>
        </w:rPr>
      </w:pPr>
      <w:r w:rsidRPr="00ED4529">
        <w:rPr>
          <w:rFonts w:eastAsia="Calibri"/>
          <w:bCs/>
          <w:szCs w:val="24"/>
        </w:rPr>
        <w:t>4.2. Задаток для участия в аукционе служит обеспечением исполнения обязательства победителя</w:t>
      </w:r>
      <w:r w:rsidR="00CE6F6A" w:rsidRPr="00ED4529">
        <w:rPr>
          <w:rFonts w:eastAsia="Calibri"/>
          <w:bCs/>
          <w:szCs w:val="24"/>
        </w:rPr>
        <w:t xml:space="preserve"> </w:t>
      </w:r>
      <w:r w:rsidRPr="00ED4529">
        <w:rPr>
          <w:rFonts w:eastAsia="Calibri"/>
          <w:bCs/>
          <w:szCs w:val="24"/>
        </w:rPr>
        <w:t>аукциона по заключению договора купли-продажи и оплате приобретенного на торгах имущества, вносится на лицевой счет претендента, открытый при регистрации на электронной площадке в порядке, установленном Регламентом электронной площадки</w:t>
      </w:r>
      <w:r w:rsidRPr="00ED4529">
        <w:rPr>
          <w:szCs w:val="24"/>
        </w:rPr>
        <w:t>.</w:t>
      </w:r>
    </w:p>
    <w:p w:rsidR="00313368" w:rsidRPr="00ED4529" w:rsidRDefault="00313368" w:rsidP="00313368">
      <w:pPr>
        <w:pStyle w:val="a3"/>
        <w:ind w:firstLine="567"/>
        <w:rPr>
          <w:szCs w:val="24"/>
          <w:lang w:val="ru-RU"/>
        </w:rPr>
      </w:pPr>
      <w:r w:rsidRPr="00ED4529">
        <w:rPr>
          <w:rFonts w:eastAsia="Calibri"/>
          <w:szCs w:val="24"/>
          <w:lang w:val="ru-RU"/>
        </w:rPr>
        <w:t>4.3. Оператор электронной площадки</w:t>
      </w:r>
      <w:r w:rsidRPr="00ED4529">
        <w:rPr>
          <w:rFonts w:eastAsia="Calibri"/>
          <w:bCs/>
          <w:szCs w:val="24"/>
          <w:lang w:val="ru-RU"/>
        </w:rPr>
        <w:t xml:space="preserve"> проверяет наличие достаточной суммы в размере задатка на лицевом счете претендента и осуществляет блокирование необходимой суммы.</w:t>
      </w:r>
    </w:p>
    <w:p w:rsidR="00313368" w:rsidRPr="00ED4529" w:rsidRDefault="00313368" w:rsidP="00313368">
      <w:pPr>
        <w:tabs>
          <w:tab w:val="left" w:pos="540"/>
        </w:tabs>
        <w:ind w:firstLine="709"/>
        <w:jc w:val="both"/>
        <w:outlineLvl w:val="0"/>
        <w:rPr>
          <w:rFonts w:eastAsia="Calibri"/>
          <w:szCs w:val="24"/>
        </w:rPr>
      </w:pPr>
      <w:r w:rsidRPr="00ED4529">
        <w:rPr>
          <w:rFonts w:eastAsia="Calibri"/>
          <w:szCs w:val="24"/>
        </w:rPr>
        <w:t>5. Перечень представляемых претендентами</w:t>
      </w:r>
      <w:r w:rsidRPr="00ED4529">
        <w:rPr>
          <w:bCs/>
          <w:szCs w:val="24"/>
        </w:rPr>
        <w:t xml:space="preserve"> на участие в аукционе в электронной форме</w:t>
      </w:r>
      <w:r w:rsidRPr="00ED4529">
        <w:rPr>
          <w:rFonts w:eastAsia="Calibri"/>
          <w:szCs w:val="24"/>
        </w:rPr>
        <w:t xml:space="preserve"> документов и требования к их оформлению:</w:t>
      </w:r>
    </w:p>
    <w:p w:rsidR="00313368" w:rsidRPr="00ED4529" w:rsidRDefault="00313368" w:rsidP="00313368">
      <w:pPr>
        <w:tabs>
          <w:tab w:val="left" w:pos="540"/>
        </w:tabs>
        <w:ind w:firstLine="709"/>
        <w:jc w:val="both"/>
        <w:outlineLvl w:val="0"/>
        <w:rPr>
          <w:szCs w:val="24"/>
        </w:rPr>
      </w:pPr>
      <w:r w:rsidRPr="00ED4529">
        <w:rPr>
          <w:rFonts w:eastAsia="Calibri"/>
          <w:szCs w:val="24"/>
        </w:rPr>
        <w:t xml:space="preserve">5.1. </w:t>
      </w:r>
      <w:r w:rsidRPr="00ED4529">
        <w:rPr>
          <w:bCs/>
          <w:szCs w:val="24"/>
        </w:rPr>
        <w:t>Заявка подается путем заполнения ее электронной формы с приложением электронных образцов необходимых документов</w:t>
      </w:r>
      <w:r w:rsidRPr="00ED4529">
        <w:rPr>
          <w:szCs w:val="24"/>
        </w:rPr>
        <w:t xml:space="preserve">. </w:t>
      </w:r>
    </w:p>
    <w:p w:rsidR="00313368" w:rsidRPr="00ED4529" w:rsidRDefault="00313368" w:rsidP="00313368">
      <w:pPr>
        <w:tabs>
          <w:tab w:val="left" w:pos="540"/>
        </w:tabs>
        <w:ind w:firstLine="709"/>
        <w:jc w:val="both"/>
        <w:outlineLvl w:val="0"/>
        <w:rPr>
          <w:rFonts w:eastAsia="Calibri"/>
          <w:szCs w:val="24"/>
        </w:rPr>
      </w:pPr>
      <w:r w:rsidRPr="00ED4529">
        <w:rPr>
          <w:szCs w:val="24"/>
        </w:rPr>
        <w:t xml:space="preserve">5.2. </w:t>
      </w:r>
      <w:r w:rsidRPr="00ED4529">
        <w:rPr>
          <w:bCs/>
          <w:szCs w:val="24"/>
        </w:rPr>
        <w:t xml:space="preserve">Заявка </w:t>
      </w:r>
      <w:r w:rsidRPr="00ED4529">
        <w:rPr>
          <w:szCs w:val="24"/>
        </w:rPr>
        <w:t>(образец которой приведен в Приложении № 1)</w:t>
      </w:r>
      <w:r w:rsidRPr="00ED4529">
        <w:rPr>
          <w:bCs/>
          <w:szCs w:val="24"/>
        </w:rPr>
        <w:t xml:space="preserve"> на участие в электронном аукционе и приложения к ней на бумажном носителе – преобразованные в электронно-цифровую форму путем сканирования с сохранением их реквизитов, </w:t>
      </w:r>
      <w:r w:rsidRPr="00ED4529">
        <w:rPr>
          <w:bCs/>
          <w:szCs w:val="24"/>
        </w:rPr>
        <w:lastRenderedPageBreak/>
        <w:t>заверенные электронной подписью претендента либо лица, имеющего право действовать от имени претендента.</w:t>
      </w:r>
    </w:p>
    <w:p w:rsidR="00313368" w:rsidRPr="00ED4529" w:rsidRDefault="00313368" w:rsidP="00313368">
      <w:pPr>
        <w:tabs>
          <w:tab w:val="left" w:pos="540"/>
        </w:tabs>
        <w:ind w:firstLine="567"/>
        <w:jc w:val="both"/>
        <w:outlineLvl w:val="0"/>
        <w:rPr>
          <w:rFonts w:eastAsia="Calibri"/>
          <w:szCs w:val="24"/>
        </w:rPr>
      </w:pPr>
      <w:r w:rsidRPr="00ED4529">
        <w:rPr>
          <w:rFonts w:eastAsia="Calibri"/>
          <w:szCs w:val="24"/>
        </w:rPr>
        <w:t>С заявкой претенденты представляют следующие документы:</w:t>
      </w:r>
    </w:p>
    <w:p w:rsidR="00313368" w:rsidRPr="00ED4529" w:rsidRDefault="00313368" w:rsidP="00313368">
      <w:pPr>
        <w:tabs>
          <w:tab w:val="left" w:pos="540"/>
        </w:tabs>
        <w:ind w:firstLine="540"/>
        <w:jc w:val="both"/>
        <w:outlineLvl w:val="0"/>
        <w:rPr>
          <w:rFonts w:eastAsia="Calibri"/>
          <w:b/>
          <w:szCs w:val="24"/>
        </w:rPr>
      </w:pPr>
      <w:r w:rsidRPr="00ED4529">
        <w:rPr>
          <w:rFonts w:eastAsia="Calibri"/>
          <w:b/>
          <w:szCs w:val="24"/>
        </w:rPr>
        <w:t>физические лица:</w:t>
      </w:r>
    </w:p>
    <w:p w:rsidR="00313368" w:rsidRPr="00ED4529" w:rsidRDefault="00313368" w:rsidP="00313368">
      <w:pPr>
        <w:tabs>
          <w:tab w:val="left" w:pos="540"/>
        </w:tabs>
        <w:ind w:firstLine="540"/>
        <w:outlineLvl w:val="0"/>
        <w:rPr>
          <w:rFonts w:eastAsia="Calibri"/>
          <w:szCs w:val="24"/>
        </w:rPr>
      </w:pPr>
      <w:r w:rsidRPr="00ED4529">
        <w:rPr>
          <w:rFonts w:eastAsia="Calibri"/>
          <w:szCs w:val="24"/>
        </w:rPr>
        <w:t>- копии всех листов документа, удостоверяющего личность;</w:t>
      </w:r>
    </w:p>
    <w:p w:rsidR="00313368" w:rsidRPr="00ED4529" w:rsidRDefault="00313368" w:rsidP="00313368">
      <w:pPr>
        <w:tabs>
          <w:tab w:val="left" w:pos="540"/>
        </w:tabs>
        <w:ind w:firstLine="540"/>
        <w:jc w:val="both"/>
        <w:outlineLvl w:val="0"/>
        <w:rPr>
          <w:rFonts w:eastAsia="Calibri"/>
          <w:szCs w:val="24"/>
        </w:rPr>
      </w:pPr>
      <w:r w:rsidRPr="00ED4529">
        <w:rPr>
          <w:rFonts w:eastAsia="Calibri"/>
          <w:szCs w:val="24"/>
        </w:rPr>
        <w:t>- 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 (в случае, если от имени Претендента действует его представитель по доверенности).</w:t>
      </w:r>
    </w:p>
    <w:p w:rsidR="00313368" w:rsidRPr="00ED4529" w:rsidRDefault="00313368" w:rsidP="00313368">
      <w:pPr>
        <w:tabs>
          <w:tab w:val="left" w:pos="540"/>
        </w:tabs>
        <w:ind w:firstLine="540"/>
        <w:jc w:val="both"/>
        <w:outlineLvl w:val="0"/>
        <w:rPr>
          <w:rFonts w:eastAsia="Calibri"/>
          <w:szCs w:val="24"/>
        </w:rPr>
      </w:pPr>
      <w:r w:rsidRPr="00ED4529">
        <w:rPr>
          <w:rFonts w:eastAsia="Calibri"/>
          <w:b/>
          <w:bCs/>
          <w:szCs w:val="24"/>
          <w:lang w:val="x-none"/>
        </w:rPr>
        <w:t>юридические лица</w:t>
      </w:r>
      <w:r w:rsidRPr="00ED4529">
        <w:rPr>
          <w:rFonts w:eastAsia="Calibri"/>
          <w:bCs/>
          <w:szCs w:val="24"/>
        </w:rPr>
        <w:t>:</w:t>
      </w:r>
    </w:p>
    <w:p w:rsidR="00313368" w:rsidRPr="00ED4529" w:rsidRDefault="00313368" w:rsidP="00313368">
      <w:pPr>
        <w:tabs>
          <w:tab w:val="left" w:pos="540"/>
        </w:tabs>
        <w:ind w:firstLine="540"/>
        <w:jc w:val="both"/>
        <w:outlineLvl w:val="0"/>
        <w:rPr>
          <w:rFonts w:eastAsia="Calibri"/>
          <w:szCs w:val="24"/>
        </w:rPr>
      </w:pPr>
      <w:r w:rsidRPr="00ED4529">
        <w:rPr>
          <w:rFonts w:eastAsia="Calibri"/>
          <w:bCs/>
          <w:szCs w:val="24"/>
        </w:rPr>
        <w:t>-</w:t>
      </w:r>
      <w:r w:rsidRPr="00ED4529">
        <w:rPr>
          <w:rFonts w:eastAsia="Calibri"/>
          <w:bCs/>
          <w:szCs w:val="24"/>
          <w:lang w:val="x-none"/>
        </w:rPr>
        <w:t xml:space="preserve"> </w:t>
      </w:r>
      <w:r w:rsidRPr="00ED4529">
        <w:rPr>
          <w:rFonts w:eastAsia="Calibri"/>
          <w:bCs/>
          <w:szCs w:val="24"/>
        </w:rPr>
        <w:t xml:space="preserve">заверенные </w:t>
      </w:r>
      <w:r w:rsidRPr="00ED4529">
        <w:rPr>
          <w:rFonts w:eastAsia="Calibri"/>
          <w:bCs/>
          <w:szCs w:val="24"/>
          <w:lang w:val="x-none"/>
        </w:rPr>
        <w:t xml:space="preserve">копии учредительных документов; </w:t>
      </w:r>
    </w:p>
    <w:p w:rsidR="00313368" w:rsidRPr="00ED4529" w:rsidRDefault="00313368" w:rsidP="00313368">
      <w:pPr>
        <w:tabs>
          <w:tab w:val="left" w:pos="540"/>
        </w:tabs>
        <w:ind w:firstLine="540"/>
        <w:jc w:val="both"/>
        <w:outlineLvl w:val="0"/>
        <w:rPr>
          <w:rFonts w:eastAsia="Calibri"/>
          <w:szCs w:val="24"/>
        </w:rPr>
      </w:pPr>
      <w:r w:rsidRPr="00ED4529">
        <w:rPr>
          <w:rFonts w:eastAsia="Calibri"/>
          <w:bCs/>
          <w:szCs w:val="24"/>
        </w:rPr>
        <w:t xml:space="preserve">- </w:t>
      </w:r>
      <w:r w:rsidRPr="00ED4529">
        <w:rPr>
          <w:rFonts w:eastAsia="Calibri"/>
          <w:bCs/>
          <w:szCs w:val="24"/>
          <w:lang w:val="x-none"/>
        </w:rPr>
        <w:t xml:space="preserve">документ, подтверждающий отсутствие или наличие в уставном капитале юридического лица доли Российской Федерации, субъекта Российской Федерации или муниципального образования (реестр владельцев акций либо выписка из него или заверенное печатью </w:t>
      </w:r>
      <w:r w:rsidRPr="00ED4529">
        <w:rPr>
          <w:rFonts w:eastAsia="Calibri"/>
          <w:bCs/>
          <w:szCs w:val="24"/>
        </w:rPr>
        <w:t xml:space="preserve">(в случае наличия) </w:t>
      </w:r>
      <w:r w:rsidRPr="00ED4529">
        <w:rPr>
          <w:rFonts w:eastAsia="Calibri"/>
          <w:bCs/>
          <w:szCs w:val="24"/>
          <w:lang w:val="x-none"/>
        </w:rPr>
        <w:t xml:space="preserve">юридического лица и подписанное его руководителем письмо); </w:t>
      </w:r>
    </w:p>
    <w:p w:rsidR="00313368" w:rsidRPr="00ED4529" w:rsidRDefault="00313368" w:rsidP="00313368">
      <w:pPr>
        <w:ind w:firstLine="567"/>
        <w:jc w:val="both"/>
        <w:rPr>
          <w:rFonts w:eastAsia="Calibri"/>
          <w:bCs/>
          <w:szCs w:val="24"/>
        </w:rPr>
      </w:pPr>
      <w:r w:rsidRPr="00ED4529">
        <w:rPr>
          <w:rFonts w:eastAsia="Calibri"/>
          <w:bCs/>
          <w:szCs w:val="24"/>
        </w:rPr>
        <w:t xml:space="preserve">- </w:t>
      </w:r>
      <w:r w:rsidRPr="00ED4529">
        <w:rPr>
          <w:rFonts w:eastAsia="Calibri"/>
          <w:bCs/>
          <w:szCs w:val="24"/>
          <w:lang w:val="x-none"/>
        </w:rPr>
        <w:t xml:space="preserve">документ, который подтверждает полномочия руководителя юридического лица на осуществление действий от имени юридического лица (заверенная печатью </w:t>
      </w:r>
      <w:r w:rsidRPr="00ED4529">
        <w:rPr>
          <w:rFonts w:eastAsia="Calibri"/>
          <w:bCs/>
          <w:szCs w:val="24"/>
        </w:rPr>
        <w:t xml:space="preserve">(в случае наличия) </w:t>
      </w:r>
      <w:r w:rsidRPr="00ED4529">
        <w:rPr>
          <w:rFonts w:eastAsia="Calibri"/>
          <w:bCs/>
          <w:szCs w:val="24"/>
          <w:lang w:val="x-none"/>
        </w:rPr>
        <w:t>организации 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</w:t>
      </w:r>
      <w:r w:rsidRPr="00ED4529">
        <w:rPr>
          <w:rFonts w:eastAsia="Calibri"/>
          <w:bCs/>
          <w:szCs w:val="24"/>
        </w:rPr>
        <w:t>.</w:t>
      </w:r>
    </w:p>
    <w:p w:rsidR="00313368" w:rsidRPr="00ED4529" w:rsidRDefault="00313368" w:rsidP="00313368">
      <w:pPr>
        <w:ind w:firstLine="567"/>
        <w:jc w:val="both"/>
        <w:rPr>
          <w:rFonts w:eastAsia="Calibri"/>
          <w:bCs/>
          <w:szCs w:val="24"/>
        </w:rPr>
      </w:pPr>
      <w:r w:rsidRPr="00ED4529">
        <w:rPr>
          <w:rFonts w:eastAsia="Calibri"/>
          <w:bCs/>
          <w:szCs w:val="24"/>
        </w:rPr>
        <w:t xml:space="preserve">5.3. </w:t>
      </w:r>
      <w:r w:rsidRPr="00ED4529">
        <w:rPr>
          <w:szCs w:val="24"/>
        </w:rPr>
        <w:t xml:space="preserve">В случае,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</w:t>
      </w:r>
      <w:hyperlink r:id="rId8" w:history="1">
        <w:r w:rsidRPr="00ED4529">
          <w:rPr>
            <w:rStyle w:val="a5"/>
            <w:color w:val="auto"/>
            <w:szCs w:val="24"/>
            <w:u w:val="none"/>
          </w:rPr>
          <w:t>порядке</w:t>
        </w:r>
      </w:hyperlink>
      <w:r w:rsidRPr="00ED4529">
        <w:rPr>
          <w:szCs w:val="24"/>
        </w:rPr>
        <w:t>, или нотариально заверенная копия такой доверенности. В случае,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313368" w:rsidRPr="00ED4529" w:rsidRDefault="00313368" w:rsidP="00313368">
      <w:pPr>
        <w:ind w:firstLine="567"/>
        <w:jc w:val="both"/>
        <w:rPr>
          <w:rFonts w:eastAsia="Calibri"/>
          <w:bCs/>
          <w:szCs w:val="24"/>
        </w:rPr>
      </w:pPr>
      <w:r w:rsidRPr="00ED4529">
        <w:rPr>
          <w:rFonts w:eastAsia="Calibri"/>
          <w:bCs/>
          <w:szCs w:val="24"/>
        </w:rPr>
        <w:t>5.4.</w:t>
      </w:r>
      <w:r w:rsidRPr="00ED4529">
        <w:rPr>
          <w:szCs w:val="24"/>
        </w:rPr>
        <w:t xml:space="preserve"> К данным документам прилагается опись в произвольной форме.</w:t>
      </w:r>
    </w:p>
    <w:p w:rsidR="00313368" w:rsidRPr="00ED4529" w:rsidRDefault="00313368" w:rsidP="00313368">
      <w:pPr>
        <w:ind w:firstLine="567"/>
        <w:jc w:val="both"/>
        <w:rPr>
          <w:rFonts w:eastAsia="Calibri"/>
          <w:bCs/>
          <w:szCs w:val="24"/>
        </w:rPr>
      </w:pPr>
      <w:r w:rsidRPr="00ED4529">
        <w:rPr>
          <w:rFonts w:eastAsia="Calibri"/>
          <w:bCs/>
          <w:szCs w:val="24"/>
        </w:rPr>
        <w:t xml:space="preserve">5.5. </w:t>
      </w:r>
      <w:r w:rsidRPr="00ED4529">
        <w:rPr>
          <w:b/>
          <w:bCs/>
          <w:szCs w:val="24"/>
          <w:lang w:eastAsia="en-US"/>
        </w:rPr>
        <w:t>Одно лицо имеет право подать только одну заявку.</w:t>
      </w:r>
    </w:p>
    <w:p w:rsidR="00313368" w:rsidRPr="00ED4529" w:rsidRDefault="00313368" w:rsidP="00313368">
      <w:pPr>
        <w:ind w:firstLine="567"/>
        <w:jc w:val="both"/>
        <w:rPr>
          <w:rFonts w:eastAsia="Calibri"/>
          <w:bCs/>
          <w:szCs w:val="24"/>
        </w:rPr>
      </w:pPr>
      <w:r w:rsidRPr="00ED4529">
        <w:rPr>
          <w:szCs w:val="24"/>
          <w:lang w:eastAsia="en-US"/>
        </w:rPr>
        <w:t>5.6. Заявки подаются на электронную площадку, начиная с даты начала подачи заявок до времени и даты окончания подачи заявок, указанных в информационном сообщении.</w:t>
      </w:r>
    </w:p>
    <w:p w:rsidR="00313368" w:rsidRPr="00ED4529" w:rsidRDefault="00313368" w:rsidP="00313368">
      <w:pPr>
        <w:ind w:firstLine="567"/>
        <w:jc w:val="both"/>
        <w:rPr>
          <w:rFonts w:eastAsia="Calibri"/>
          <w:bCs/>
          <w:szCs w:val="24"/>
        </w:rPr>
      </w:pPr>
      <w:r w:rsidRPr="00ED4529">
        <w:rPr>
          <w:rFonts w:eastAsia="Calibri"/>
          <w:szCs w:val="24"/>
        </w:rPr>
        <w:t>5.7. Заявки с прилагаемыми к ним документами, поданные с нарушением установленного срока, а также заявки с незаполненными полями, на электронной площадке не регистрируются программными средствами.</w:t>
      </w:r>
    </w:p>
    <w:p w:rsidR="00313368" w:rsidRPr="00ED4529" w:rsidRDefault="00313368" w:rsidP="00313368">
      <w:pPr>
        <w:ind w:firstLine="567"/>
        <w:jc w:val="both"/>
        <w:rPr>
          <w:rFonts w:eastAsia="Calibri"/>
          <w:szCs w:val="24"/>
          <w:lang w:val="x-none"/>
        </w:rPr>
      </w:pPr>
      <w:r w:rsidRPr="00ED4529">
        <w:rPr>
          <w:rFonts w:eastAsia="Calibri"/>
          <w:szCs w:val="24"/>
        </w:rPr>
        <w:t xml:space="preserve">5.8. </w:t>
      </w:r>
      <w:r w:rsidRPr="00ED4529">
        <w:rPr>
          <w:rFonts w:eastAsia="Calibri"/>
          <w:szCs w:val="24"/>
          <w:lang w:val="x-none"/>
        </w:rPr>
        <w:t xml:space="preserve">При приеме заявок от </w:t>
      </w:r>
      <w:r w:rsidRPr="00ED4529">
        <w:rPr>
          <w:rFonts w:eastAsia="Calibri"/>
          <w:szCs w:val="24"/>
        </w:rPr>
        <w:t>претендентов</w:t>
      </w:r>
      <w:r w:rsidRPr="00ED4529">
        <w:rPr>
          <w:rFonts w:eastAsia="Calibri"/>
          <w:szCs w:val="24"/>
          <w:lang w:val="x-none"/>
        </w:rPr>
        <w:t xml:space="preserve"> </w:t>
      </w:r>
      <w:r w:rsidRPr="00ED4529">
        <w:rPr>
          <w:rFonts w:eastAsia="Calibri"/>
          <w:szCs w:val="24"/>
        </w:rPr>
        <w:t>оператор</w:t>
      </w:r>
      <w:r w:rsidRPr="00ED4529">
        <w:rPr>
          <w:rFonts w:eastAsia="Calibri"/>
          <w:szCs w:val="24"/>
          <w:lang w:val="x-none"/>
        </w:rPr>
        <w:t xml:space="preserve"> электронной площадки регистр</w:t>
      </w:r>
      <w:r w:rsidRPr="00ED4529">
        <w:rPr>
          <w:rFonts w:eastAsia="Calibri"/>
          <w:szCs w:val="24"/>
        </w:rPr>
        <w:t>ирует</w:t>
      </w:r>
      <w:r w:rsidRPr="00ED4529">
        <w:rPr>
          <w:rFonts w:eastAsia="Calibri"/>
          <w:szCs w:val="24"/>
          <w:lang w:val="x-none"/>
        </w:rPr>
        <w:t xml:space="preserve"> заяв</w:t>
      </w:r>
      <w:r w:rsidRPr="00ED4529">
        <w:rPr>
          <w:rFonts w:eastAsia="Calibri"/>
          <w:szCs w:val="24"/>
        </w:rPr>
        <w:t>ки</w:t>
      </w:r>
      <w:r w:rsidRPr="00ED4529">
        <w:rPr>
          <w:rFonts w:eastAsia="Calibri"/>
          <w:szCs w:val="24"/>
          <w:lang w:val="x-none"/>
        </w:rPr>
        <w:t xml:space="preserve"> и прилагаемы</w:t>
      </w:r>
      <w:r w:rsidRPr="00ED4529">
        <w:rPr>
          <w:rFonts w:eastAsia="Calibri"/>
          <w:szCs w:val="24"/>
        </w:rPr>
        <w:t>е</w:t>
      </w:r>
      <w:r w:rsidRPr="00ED4529">
        <w:rPr>
          <w:rFonts w:eastAsia="Calibri"/>
          <w:szCs w:val="24"/>
          <w:lang w:val="x-none"/>
        </w:rPr>
        <w:t xml:space="preserve"> к ним документ</w:t>
      </w:r>
      <w:r w:rsidRPr="00ED4529">
        <w:rPr>
          <w:rFonts w:eastAsia="Calibri"/>
          <w:szCs w:val="24"/>
        </w:rPr>
        <w:t>ы</w:t>
      </w:r>
      <w:r w:rsidRPr="00ED4529">
        <w:rPr>
          <w:rFonts w:eastAsia="Calibri"/>
          <w:szCs w:val="24"/>
          <w:lang w:val="x-none"/>
        </w:rPr>
        <w:t xml:space="preserve"> в журнале приема заявок</w:t>
      </w:r>
      <w:r w:rsidRPr="00ED4529">
        <w:rPr>
          <w:rFonts w:eastAsia="Calibri"/>
          <w:szCs w:val="24"/>
        </w:rPr>
        <w:t xml:space="preserve"> и</w:t>
      </w:r>
      <w:r w:rsidRPr="00ED4529">
        <w:rPr>
          <w:rFonts w:eastAsia="Calibri"/>
          <w:szCs w:val="24"/>
          <w:lang w:val="x-none"/>
        </w:rPr>
        <w:t xml:space="preserve"> обеспечивает конфиденциальность данных о </w:t>
      </w:r>
      <w:r w:rsidRPr="00ED4529">
        <w:rPr>
          <w:rFonts w:eastAsia="Calibri"/>
          <w:szCs w:val="24"/>
        </w:rPr>
        <w:t>претендентах</w:t>
      </w:r>
      <w:r w:rsidRPr="00ED4529">
        <w:rPr>
          <w:rFonts w:eastAsia="Calibri"/>
          <w:szCs w:val="24"/>
          <w:lang w:val="x-none"/>
        </w:rPr>
        <w:t xml:space="preserve"> и </w:t>
      </w:r>
      <w:r w:rsidRPr="00ED4529">
        <w:rPr>
          <w:rFonts w:eastAsia="Calibri"/>
          <w:szCs w:val="24"/>
        </w:rPr>
        <w:t>у</w:t>
      </w:r>
      <w:r w:rsidRPr="00ED4529">
        <w:rPr>
          <w:rFonts w:eastAsia="Calibri"/>
          <w:szCs w:val="24"/>
          <w:lang w:val="x-none"/>
        </w:rPr>
        <w:t xml:space="preserve">частниках, за исключением случая направления электронных документов </w:t>
      </w:r>
      <w:r w:rsidRPr="00ED4529">
        <w:rPr>
          <w:rFonts w:eastAsia="Calibri"/>
          <w:szCs w:val="24"/>
        </w:rPr>
        <w:t>продавцу</w:t>
      </w:r>
      <w:r w:rsidRPr="00ED4529">
        <w:rPr>
          <w:rFonts w:eastAsia="Calibri"/>
          <w:szCs w:val="24"/>
          <w:lang w:val="x-none"/>
        </w:rPr>
        <w:t xml:space="preserve">. </w:t>
      </w:r>
    </w:p>
    <w:p w:rsidR="00313368" w:rsidRPr="00ED4529" w:rsidRDefault="00313368" w:rsidP="00313368">
      <w:pPr>
        <w:ind w:firstLine="567"/>
        <w:jc w:val="both"/>
        <w:rPr>
          <w:rFonts w:eastAsia="Calibri"/>
          <w:bCs/>
          <w:szCs w:val="24"/>
        </w:rPr>
      </w:pPr>
      <w:r w:rsidRPr="00ED4529">
        <w:rPr>
          <w:rFonts w:eastAsia="Calibri"/>
          <w:szCs w:val="24"/>
        </w:rPr>
        <w:t>5.9. В течение одного часа со времени поступления заявки оператор</w:t>
      </w:r>
      <w:r w:rsidRPr="00ED4529">
        <w:rPr>
          <w:rFonts w:eastAsia="Calibri"/>
          <w:szCs w:val="24"/>
          <w:lang w:val="x-none"/>
        </w:rPr>
        <w:t xml:space="preserve"> электронной площадки</w:t>
      </w:r>
      <w:r w:rsidRPr="00ED4529">
        <w:rPr>
          <w:rFonts w:eastAsia="Calibri"/>
          <w:szCs w:val="24"/>
        </w:rPr>
        <w:t xml:space="preserve"> сообщает претенденту о ее поступлении путем направления уведомления.</w:t>
      </w:r>
    </w:p>
    <w:p w:rsidR="00313368" w:rsidRPr="00ED4529" w:rsidRDefault="00313368" w:rsidP="00313368">
      <w:pPr>
        <w:ind w:firstLine="567"/>
        <w:jc w:val="both"/>
        <w:rPr>
          <w:rFonts w:eastAsia="Calibri"/>
          <w:bCs/>
          <w:szCs w:val="24"/>
        </w:rPr>
      </w:pPr>
      <w:r w:rsidRPr="00ED4529">
        <w:rPr>
          <w:rFonts w:eastAsia="Calibri"/>
          <w:szCs w:val="24"/>
        </w:rPr>
        <w:t>5.10. Претендент вправе не позднее дня окончания приема заявок отозвать заявку путем направления уведомления об отзыве заявки на электронную площадку.</w:t>
      </w:r>
    </w:p>
    <w:p w:rsidR="00313368" w:rsidRPr="00ED4529" w:rsidRDefault="00313368" w:rsidP="00313368">
      <w:pPr>
        <w:ind w:firstLine="567"/>
        <w:jc w:val="both"/>
        <w:rPr>
          <w:rFonts w:eastAsia="Calibri"/>
          <w:bCs/>
          <w:szCs w:val="24"/>
        </w:rPr>
      </w:pPr>
      <w:r w:rsidRPr="00ED4529">
        <w:rPr>
          <w:rFonts w:eastAsia="Calibri"/>
          <w:szCs w:val="24"/>
        </w:rPr>
        <w:t>5.11. Изменение заявки допускается только путем подачи претендентом новой заявки в установленные в информационном сообщении сроки о проведении аукциона, при этом первоначальная заявка должна быть отозвана.</w:t>
      </w:r>
    </w:p>
    <w:p w:rsidR="00313368" w:rsidRPr="00ED4529" w:rsidRDefault="00313368" w:rsidP="00313368">
      <w:pPr>
        <w:ind w:firstLine="567"/>
        <w:jc w:val="both"/>
        <w:rPr>
          <w:rFonts w:eastAsia="Calibri"/>
          <w:bCs/>
          <w:szCs w:val="24"/>
        </w:rPr>
      </w:pPr>
      <w:r w:rsidRPr="00ED4529">
        <w:rPr>
          <w:rFonts w:eastAsia="Calibri"/>
          <w:szCs w:val="24"/>
        </w:rPr>
        <w:t xml:space="preserve">5.12. К участию в процедуре продажи имущества допускаются лица, признанные участниками в соответствии с Федеральным </w:t>
      </w:r>
      <w:hyperlink r:id="rId9" w:history="1">
        <w:r w:rsidRPr="00ED4529">
          <w:rPr>
            <w:rStyle w:val="a5"/>
            <w:rFonts w:eastAsia="Calibri"/>
            <w:color w:val="auto"/>
            <w:szCs w:val="24"/>
            <w:u w:val="none"/>
          </w:rPr>
          <w:t>законом</w:t>
        </w:r>
      </w:hyperlink>
      <w:r w:rsidRPr="00ED4529">
        <w:rPr>
          <w:rFonts w:eastAsia="Calibri"/>
          <w:szCs w:val="24"/>
        </w:rPr>
        <w:t xml:space="preserve"> от 21.12.2001 N 178-ФЗ.</w:t>
      </w:r>
    </w:p>
    <w:p w:rsidR="00313368" w:rsidRPr="00ED4529" w:rsidRDefault="00313368" w:rsidP="00313368">
      <w:pPr>
        <w:ind w:firstLine="567"/>
        <w:jc w:val="both"/>
        <w:rPr>
          <w:rFonts w:eastAsia="Calibri"/>
          <w:bCs/>
          <w:szCs w:val="24"/>
        </w:rPr>
      </w:pPr>
      <w:r w:rsidRPr="00ED4529">
        <w:rPr>
          <w:rFonts w:eastAsia="Calibri"/>
          <w:szCs w:val="24"/>
        </w:rPr>
        <w:t>5.13.Соблюдение претендентом указанных требований означает, что заявка и документы, представляемые одновременно с заявкой, поданы от имени претендента.</w:t>
      </w:r>
    </w:p>
    <w:p w:rsidR="00313368" w:rsidRPr="00ED4529" w:rsidRDefault="00313368" w:rsidP="00313368">
      <w:pPr>
        <w:ind w:firstLine="567"/>
        <w:jc w:val="both"/>
        <w:rPr>
          <w:rFonts w:eastAsia="Calibri"/>
          <w:bCs/>
          <w:szCs w:val="24"/>
        </w:rPr>
      </w:pPr>
      <w:r w:rsidRPr="00ED4529">
        <w:rPr>
          <w:rFonts w:eastAsia="Calibri"/>
          <w:szCs w:val="24"/>
        </w:rPr>
        <w:t>5.14. Претендент не допускается к участию в аукционе</w:t>
      </w:r>
      <w:r w:rsidR="00CE6F6A" w:rsidRPr="00ED4529">
        <w:rPr>
          <w:rFonts w:eastAsia="Calibri"/>
          <w:szCs w:val="24"/>
        </w:rPr>
        <w:t xml:space="preserve"> </w:t>
      </w:r>
      <w:r w:rsidRPr="00ED4529">
        <w:rPr>
          <w:rFonts w:eastAsia="Calibri"/>
          <w:szCs w:val="24"/>
        </w:rPr>
        <w:t>по следующим основаниям:</w:t>
      </w:r>
    </w:p>
    <w:p w:rsidR="00313368" w:rsidRPr="00ED4529" w:rsidRDefault="00313368" w:rsidP="00313368">
      <w:pPr>
        <w:ind w:firstLine="567"/>
        <w:jc w:val="both"/>
        <w:rPr>
          <w:rFonts w:eastAsia="Calibri"/>
          <w:bCs/>
          <w:szCs w:val="24"/>
        </w:rPr>
      </w:pPr>
      <w:r w:rsidRPr="00ED4529">
        <w:rPr>
          <w:rFonts w:eastAsia="Calibri"/>
          <w:szCs w:val="24"/>
        </w:rPr>
        <w:lastRenderedPageBreak/>
        <w:t xml:space="preserve">- представленные документы не подтверждают право претендента быть покупателем в соответствии с </w:t>
      </w:r>
      <w:hyperlink r:id="rId10" w:history="1">
        <w:r w:rsidRPr="00ED4529">
          <w:rPr>
            <w:rStyle w:val="a5"/>
            <w:rFonts w:eastAsia="Calibri"/>
            <w:color w:val="auto"/>
            <w:szCs w:val="24"/>
            <w:u w:val="none"/>
          </w:rPr>
          <w:t>законодательством</w:t>
        </w:r>
      </w:hyperlink>
      <w:r w:rsidRPr="00ED4529">
        <w:rPr>
          <w:rFonts w:eastAsia="Calibri"/>
          <w:szCs w:val="24"/>
        </w:rPr>
        <w:t xml:space="preserve"> Российской Федерации;</w:t>
      </w:r>
    </w:p>
    <w:p w:rsidR="00313368" w:rsidRPr="00ED4529" w:rsidRDefault="00313368" w:rsidP="00313368">
      <w:pPr>
        <w:ind w:firstLine="567"/>
        <w:jc w:val="both"/>
        <w:rPr>
          <w:rFonts w:eastAsia="Calibri"/>
          <w:bCs/>
          <w:szCs w:val="24"/>
        </w:rPr>
      </w:pPr>
      <w:r w:rsidRPr="00ED4529">
        <w:rPr>
          <w:rFonts w:eastAsia="Calibri"/>
          <w:szCs w:val="24"/>
        </w:rPr>
        <w:t>- представлены не все документы в соответствии с перечнем, указанным в информационном сообщении о проведении указанного аукциона, либо оформление указанных документов не соответствует законодательству Российской Федерации;</w:t>
      </w:r>
    </w:p>
    <w:p w:rsidR="00313368" w:rsidRPr="00ED4529" w:rsidRDefault="00313368" w:rsidP="00313368">
      <w:pPr>
        <w:ind w:firstLine="567"/>
        <w:jc w:val="both"/>
        <w:rPr>
          <w:rFonts w:eastAsia="Calibri"/>
          <w:bCs/>
          <w:szCs w:val="24"/>
        </w:rPr>
      </w:pPr>
      <w:r w:rsidRPr="00ED4529">
        <w:rPr>
          <w:rFonts w:eastAsia="Calibri"/>
          <w:szCs w:val="24"/>
        </w:rPr>
        <w:t>- заявка подана лицом, не уполномоченным претендентом на осуществление таких действий;</w:t>
      </w:r>
    </w:p>
    <w:p w:rsidR="00313368" w:rsidRPr="00ED4529" w:rsidRDefault="00313368" w:rsidP="00313368">
      <w:pPr>
        <w:ind w:firstLine="567"/>
        <w:jc w:val="both"/>
        <w:rPr>
          <w:rFonts w:eastAsia="Calibri"/>
          <w:szCs w:val="24"/>
        </w:rPr>
      </w:pPr>
      <w:r w:rsidRPr="00ED4529">
        <w:rPr>
          <w:rFonts w:eastAsia="Calibri"/>
          <w:szCs w:val="24"/>
        </w:rPr>
        <w:t>- не поступление суммы задатка для участия в аукционе на счет, указанный в информационном сообщении, в соответствии с регламентом электронной площадки.</w:t>
      </w:r>
    </w:p>
    <w:p w:rsidR="00313368" w:rsidRPr="00ED4529" w:rsidRDefault="00313368" w:rsidP="00313368">
      <w:pPr>
        <w:ind w:firstLine="709"/>
        <w:jc w:val="both"/>
        <w:rPr>
          <w:szCs w:val="24"/>
        </w:rPr>
      </w:pPr>
      <w:r w:rsidRPr="00ED4529">
        <w:rPr>
          <w:szCs w:val="24"/>
        </w:rPr>
        <w:t xml:space="preserve">Покупателями муниципального имущества могут быть любые физические и юридические лица, за исключением: </w:t>
      </w:r>
    </w:p>
    <w:p w:rsidR="00313368" w:rsidRPr="00ED4529" w:rsidRDefault="00313368" w:rsidP="00313368">
      <w:pPr>
        <w:ind w:firstLine="709"/>
        <w:jc w:val="both"/>
        <w:rPr>
          <w:szCs w:val="24"/>
        </w:rPr>
      </w:pPr>
      <w:bookmarkStart w:id="1" w:name="dst100661"/>
      <w:bookmarkEnd w:id="1"/>
      <w:r w:rsidRPr="00ED4529">
        <w:rPr>
          <w:szCs w:val="24"/>
        </w:rPr>
        <w:t>государственных и муниципальных унитарных предприятий, государственных и муниципальных учреждений;</w:t>
      </w:r>
    </w:p>
    <w:p w:rsidR="00313368" w:rsidRPr="00ED4529" w:rsidRDefault="00313368" w:rsidP="00313368">
      <w:pPr>
        <w:ind w:firstLine="709"/>
        <w:jc w:val="both"/>
        <w:rPr>
          <w:szCs w:val="24"/>
        </w:rPr>
      </w:pPr>
      <w:bookmarkStart w:id="2" w:name="dst100662"/>
      <w:bookmarkEnd w:id="2"/>
      <w:r w:rsidRPr="00ED4529">
        <w:rPr>
          <w:szCs w:val="24"/>
        </w:rPr>
        <w:t>юридических лиц, в уставном капитале которых доля Российской Федерации, субъектов Российской Федерации и муниципальных образований превышает 25 процентов, кроме случаев, предусмотренных статьей 25 настоящего Федерального закона;</w:t>
      </w:r>
    </w:p>
    <w:p w:rsidR="00492312" w:rsidRDefault="00313368" w:rsidP="00492312">
      <w:pPr>
        <w:ind w:firstLine="567"/>
        <w:jc w:val="both"/>
        <w:rPr>
          <w:rFonts w:eastAsia="Calibri"/>
          <w:szCs w:val="24"/>
        </w:rPr>
      </w:pPr>
      <w:bookmarkStart w:id="3" w:name="dst100663"/>
      <w:bookmarkEnd w:id="3"/>
      <w:r w:rsidRPr="00ED4529">
        <w:rPr>
          <w:rFonts w:eastAsia="Calibri"/>
          <w:b/>
          <w:szCs w:val="24"/>
        </w:rPr>
        <w:t>6. Порядок ознакомления с документами и информацией об имуществе, условиями договора купли-продажи имущества</w:t>
      </w:r>
    </w:p>
    <w:p w:rsidR="000D1D20" w:rsidRPr="004C4DBD" w:rsidRDefault="00313368" w:rsidP="00492312">
      <w:pPr>
        <w:ind w:firstLine="567"/>
        <w:jc w:val="both"/>
        <w:rPr>
          <w:rFonts w:eastAsia="Calibri"/>
          <w:b/>
          <w:szCs w:val="24"/>
        </w:rPr>
      </w:pPr>
      <w:r w:rsidRPr="00ED4529">
        <w:rPr>
          <w:rFonts w:eastAsia="Calibri"/>
          <w:bCs/>
          <w:szCs w:val="24"/>
        </w:rPr>
        <w:t xml:space="preserve">6.1. Информационное сообщение о проведении аукциона в электронной форме, а также проект договора купли-продажи имущества размещается на официальном сайте Российской Федерации для размещения информации о проведении торгов </w:t>
      </w:r>
      <w:hyperlink r:id="rId11" w:history="1">
        <w:r w:rsidRPr="004C4DBD">
          <w:rPr>
            <w:rFonts w:eastAsia="Calibri"/>
            <w:b/>
            <w:bCs/>
            <w:szCs w:val="24"/>
          </w:rPr>
          <w:t>www.torgi.gov.ru</w:t>
        </w:r>
      </w:hyperlink>
      <w:r w:rsidRPr="004C4DBD">
        <w:rPr>
          <w:rFonts w:eastAsia="Calibri"/>
          <w:b/>
          <w:bCs/>
          <w:szCs w:val="24"/>
        </w:rPr>
        <w:t>,</w:t>
      </w:r>
      <w:r w:rsidRPr="00ED4529">
        <w:rPr>
          <w:rFonts w:eastAsia="Calibri"/>
          <w:bCs/>
          <w:szCs w:val="24"/>
        </w:rPr>
        <w:t xml:space="preserve"> официальном сайте Администрации Воск</w:t>
      </w:r>
      <w:r w:rsidR="00745D9D" w:rsidRPr="00ED4529">
        <w:rPr>
          <w:rFonts w:eastAsia="Calibri"/>
          <w:bCs/>
          <w:szCs w:val="24"/>
        </w:rPr>
        <w:t>ресенского муниципального округа</w:t>
      </w:r>
      <w:r w:rsidRPr="00ED4529">
        <w:rPr>
          <w:rFonts w:eastAsia="Calibri"/>
          <w:bCs/>
          <w:szCs w:val="24"/>
        </w:rPr>
        <w:t xml:space="preserve"> Нижегородской области</w:t>
      </w:r>
      <w:r w:rsidR="000D1D20" w:rsidRPr="00ED4529">
        <w:rPr>
          <w:rFonts w:eastAsia="Calibri"/>
          <w:bCs/>
          <w:szCs w:val="24"/>
        </w:rPr>
        <w:t xml:space="preserve"> </w:t>
      </w:r>
      <w:r w:rsidR="000D1D20" w:rsidRPr="004C4DBD">
        <w:rPr>
          <w:b/>
          <w:szCs w:val="24"/>
        </w:rPr>
        <w:fldChar w:fldCharType="begin"/>
      </w:r>
      <w:r w:rsidR="000D1D20" w:rsidRPr="004C4DBD">
        <w:rPr>
          <w:b/>
          <w:szCs w:val="24"/>
        </w:rPr>
        <w:instrText xml:space="preserve"> HYPERLINK "https://voskresenskoe.nobl.ru/" \t "_blank" </w:instrText>
      </w:r>
      <w:r w:rsidR="000D1D20" w:rsidRPr="004C4DBD">
        <w:rPr>
          <w:b/>
          <w:szCs w:val="24"/>
        </w:rPr>
        <w:fldChar w:fldCharType="separate"/>
      </w:r>
      <w:r w:rsidR="000D1D20" w:rsidRPr="004C4DBD">
        <w:rPr>
          <w:b/>
          <w:szCs w:val="24"/>
          <w:shd w:val="clear" w:color="auto" w:fill="FFFFFF"/>
        </w:rPr>
        <w:t>voskresenskoe.nobl.ru</w:t>
      </w:r>
    </w:p>
    <w:p w:rsidR="00313368" w:rsidRPr="00ED4529" w:rsidRDefault="000D1D20" w:rsidP="000D1D20">
      <w:pPr>
        <w:rPr>
          <w:rFonts w:eastAsia="Calibri"/>
          <w:bCs/>
          <w:szCs w:val="24"/>
        </w:rPr>
      </w:pPr>
      <w:r w:rsidRPr="004C4DBD">
        <w:rPr>
          <w:b/>
          <w:szCs w:val="24"/>
        </w:rPr>
        <w:fldChar w:fldCharType="end"/>
      </w:r>
      <w:r w:rsidR="00313368" w:rsidRPr="00ED4529">
        <w:rPr>
          <w:rFonts w:eastAsia="Calibri"/>
          <w:bCs/>
          <w:szCs w:val="24"/>
        </w:rPr>
        <w:t xml:space="preserve">в открытой для доступа неограниченного круга лиц части электронной площадки на сайте </w:t>
      </w:r>
      <w:r w:rsidR="00313368" w:rsidRPr="004C4DBD">
        <w:rPr>
          <w:rFonts w:eastAsia="Calibri"/>
          <w:b/>
          <w:bCs/>
          <w:szCs w:val="24"/>
        </w:rPr>
        <w:t>http://178fz.roseltorg.ru.</w:t>
      </w:r>
    </w:p>
    <w:p w:rsidR="00313368" w:rsidRPr="00ED4529" w:rsidRDefault="00313368" w:rsidP="00313368">
      <w:pPr>
        <w:ind w:firstLine="567"/>
        <w:jc w:val="both"/>
        <w:rPr>
          <w:rFonts w:eastAsia="Calibri"/>
          <w:szCs w:val="24"/>
        </w:rPr>
      </w:pPr>
      <w:r w:rsidRPr="00ED4529">
        <w:rPr>
          <w:szCs w:val="24"/>
          <w:lang w:eastAsia="en-US"/>
        </w:rPr>
        <w:t xml:space="preserve">6.2. Любое заинтересованное лицо независимо от регистрации на электронной площадке со дня начала подачи заявок вправе направить на электронный адрес </w:t>
      </w:r>
      <w:r w:rsidRPr="00ED4529">
        <w:rPr>
          <w:rFonts w:eastAsia="Calibri"/>
          <w:szCs w:val="24"/>
          <w:lang w:val="x-none"/>
        </w:rPr>
        <w:t>оператор</w:t>
      </w:r>
      <w:r w:rsidRPr="00ED4529">
        <w:rPr>
          <w:rFonts w:eastAsia="Calibri"/>
          <w:szCs w:val="24"/>
        </w:rPr>
        <w:t>а</w:t>
      </w:r>
      <w:r w:rsidRPr="00ED4529">
        <w:rPr>
          <w:rFonts w:eastAsia="Calibri"/>
          <w:szCs w:val="24"/>
          <w:lang w:val="x-none"/>
        </w:rPr>
        <w:t xml:space="preserve"> электронной площадки</w:t>
      </w:r>
      <w:r w:rsidRPr="00ED4529">
        <w:rPr>
          <w:szCs w:val="24"/>
          <w:lang w:eastAsia="en-US"/>
        </w:rPr>
        <w:t xml:space="preserve"> запрос о разъяснении размещенной информации.</w:t>
      </w:r>
    </w:p>
    <w:p w:rsidR="00313368" w:rsidRPr="00ED4529" w:rsidRDefault="00313368" w:rsidP="00313368">
      <w:pPr>
        <w:ind w:firstLine="709"/>
        <w:jc w:val="both"/>
        <w:outlineLvl w:val="0"/>
        <w:rPr>
          <w:rFonts w:eastAsia="Calibri"/>
          <w:szCs w:val="24"/>
        </w:rPr>
      </w:pPr>
      <w:r w:rsidRPr="00ED4529">
        <w:rPr>
          <w:rFonts w:eastAsia="Calibri"/>
          <w:szCs w:val="24"/>
        </w:rPr>
        <w:t>Такой запрос в режиме реального времени направляется в «личный кабинет» продавца для рассмотрения при условии, что запрос поступил продавцу не позднее</w:t>
      </w:r>
      <w:r w:rsidR="00CE6F6A" w:rsidRPr="00ED4529">
        <w:rPr>
          <w:rFonts w:eastAsia="Calibri"/>
          <w:szCs w:val="24"/>
        </w:rPr>
        <w:t xml:space="preserve"> </w:t>
      </w:r>
      <w:r w:rsidRPr="00ED4529">
        <w:rPr>
          <w:rFonts w:eastAsia="Calibri"/>
          <w:szCs w:val="24"/>
        </w:rPr>
        <w:t>5 (пяти) рабочих дней до даты окончания подачи заявок.</w:t>
      </w:r>
    </w:p>
    <w:p w:rsidR="00313368" w:rsidRPr="00ED4529" w:rsidRDefault="00313368" w:rsidP="00313368">
      <w:pPr>
        <w:ind w:firstLine="709"/>
        <w:jc w:val="both"/>
        <w:outlineLvl w:val="0"/>
        <w:rPr>
          <w:rFonts w:eastAsia="Calibri"/>
          <w:szCs w:val="24"/>
        </w:rPr>
      </w:pPr>
      <w:r w:rsidRPr="00ED4529">
        <w:rPr>
          <w:rFonts w:eastAsia="Calibri"/>
          <w:szCs w:val="24"/>
        </w:rPr>
        <w:t xml:space="preserve">В течение 2 (двух) рабочих дней со дня поступления запроса продавец предоставляет </w:t>
      </w:r>
      <w:r w:rsidRPr="00ED4529">
        <w:rPr>
          <w:rFonts w:eastAsia="Calibri"/>
          <w:szCs w:val="24"/>
          <w:lang w:val="x-none"/>
        </w:rPr>
        <w:t>оператор</w:t>
      </w:r>
      <w:r w:rsidRPr="00ED4529">
        <w:rPr>
          <w:rFonts w:eastAsia="Calibri"/>
          <w:szCs w:val="24"/>
        </w:rPr>
        <w:t>у</w:t>
      </w:r>
      <w:r w:rsidRPr="00ED4529">
        <w:rPr>
          <w:rFonts w:eastAsia="Calibri"/>
          <w:szCs w:val="24"/>
          <w:lang w:val="x-none"/>
        </w:rPr>
        <w:t xml:space="preserve"> электронной площадки</w:t>
      </w:r>
      <w:r w:rsidRPr="00ED4529">
        <w:rPr>
          <w:rFonts w:eastAsia="Calibri"/>
          <w:szCs w:val="24"/>
        </w:rPr>
        <w:t xml:space="preserve"> для размещения в открытом доступе разъяснение с указанием предмета запроса, но без указания лица, от которого поступил запрос.</w:t>
      </w:r>
    </w:p>
    <w:p w:rsidR="00313368" w:rsidRPr="00ED4529" w:rsidRDefault="00313368" w:rsidP="00313368">
      <w:pPr>
        <w:ind w:firstLine="709"/>
        <w:jc w:val="both"/>
        <w:outlineLvl w:val="0"/>
        <w:rPr>
          <w:szCs w:val="24"/>
          <w:lang w:eastAsia="en-US"/>
        </w:rPr>
      </w:pPr>
      <w:r w:rsidRPr="00ED4529">
        <w:rPr>
          <w:rFonts w:eastAsia="Calibri"/>
          <w:szCs w:val="24"/>
        </w:rPr>
        <w:t xml:space="preserve">6.3. </w:t>
      </w:r>
      <w:r w:rsidRPr="00ED4529">
        <w:rPr>
          <w:rFonts w:eastAsia="Calibri"/>
          <w:szCs w:val="24"/>
          <w:lang w:val="x-none"/>
        </w:rPr>
        <w:t xml:space="preserve">Любое заинтересованное лицо независимо от регистрации на электронной площадке со дня начала </w:t>
      </w:r>
      <w:r w:rsidRPr="00ED4529">
        <w:rPr>
          <w:rFonts w:eastAsia="Calibri"/>
          <w:szCs w:val="24"/>
        </w:rPr>
        <w:t>подачи</w:t>
      </w:r>
      <w:r w:rsidRPr="00ED4529">
        <w:rPr>
          <w:rFonts w:eastAsia="Calibri"/>
          <w:szCs w:val="24"/>
          <w:lang w:val="x-none"/>
        </w:rPr>
        <w:t xml:space="preserve"> </w:t>
      </w:r>
      <w:r w:rsidRPr="00ED4529">
        <w:rPr>
          <w:rFonts w:eastAsia="Calibri"/>
          <w:szCs w:val="24"/>
        </w:rPr>
        <w:t>заявок вправе</w:t>
      </w:r>
      <w:r w:rsidRPr="00ED4529">
        <w:rPr>
          <w:rFonts w:eastAsia="Calibri"/>
          <w:szCs w:val="24"/>
          <w:lang w:val="x-none"/>
        </w:rPr>
        <w:t xml:space="preserve"> осмотреть выставленн</w:t>
      </w:r>
      <w:r w:rsidRPr="00ED4529">
        <w:rPr>
          <w:rFonts w:eastAsia="Calibri"/>
          <w:szCs w:val="24"/>
        </w:rPr>
        <w:t>ое</w:t>
      </w:r>
      <w:r w:rsidRPr="00ED4529">
        <w:rPr>
          <w:rFonts w:eastAsia="Calibri"/>
          <w:szCs w:val="24"/>
          <w:lang w:val="x-none"/>
        </w:rPr>
        <w:t xml:space="preserve"> на </w:t>
      </w:r>
      <w:r w:rsidRPr="00ED4529">
        <w:rPr>
          <w:rFonts w:eastAsia="Calibri"/>
          <w:szCs w:val="24"/>
        </w:rPr>
        <w:t>продажу имущество, а также</w:t>
      </w:r>
      <w:r w:rsidR="00CE6F6A" w:rsidRPr="00ED4529">
        <w:rPr>
          <w:rFonts w:eastAsia="Calibri"/>
          <w:szCs w:val="24"/>
        </w:rPr>
        <w:t xml:space="preserve"> </w:t>
      </w:r>
      <w:r w:rsidRPr="00ED4529">
        <w:rPr>
          <w:rFonts w:eastAsia="Calibri"/>
          <w:szCs w:val="24"/>
        </w:rPr>
        <w:t>ознакомиться с</w:t>
      </w:r>
      <w:r w:rsidRPr="00ED4529">
        <w:rPr>
          <w:szCs w:val="24"/>
          <w:lang w:eastAsia="en-US"/>
        </w:rPr>
        <w:t xml:space="preserve"> документацией по продаваемому имуществу и условиями договора купли-продажи имущества.</w:t>
      </w:r>
    </w:p>
    <w:p w:rsidR="00313368" w:rsidRPr="00ED4529" w:rsidRDefault="00313368" w:rsidP="00313368">
      <w:pPr>
        <w:ind w:firstLine="709"/>
        <w:jc w:val="both"/>
        <w:outlineLvl w:val="0"/>
        <w:rPr>
          <w:szCs w:val="24"/>
          <w:lang w:eastAsia="en-US"/>
        </w:rPr>
      </w:pPr>
      <w:r w:rsidRPr="00ED4529">
        <w:rPr>
          <w:szCs w:val="24"/>
          <w:lang w:eastAsia="en-US"/>
        </w:rPr>
        <w:t>Для согласования даты и времени осмотра (ознакомления) необходимо обратиться в Комитет по управлению муниципальным имуществом Воск</w:t>
      </w:r>
      <w:r w:rsidR="0054126E" w:rsidRPr="00ED4529">
        <w:rPr>
          <w:szCs w:val="24"/>
          <w:lang w:eastAsia="en-US"/>
        </w:rPr>
        <w:t>ресенского муниципального округа</w:t>
      </w:r>
      <w:r w:rsidRPr="00ED4529">
        <w:rPr>
          <w:szCs w:val="24"/>
          <w:lang w:eastAsia="en-US"/>
        </w:rPr>
        <w:t xml:space="preserve"> Нижегородской области, по рабочим дням </w:t>
      </w:r>
      <w:r w:rsidRPr="00ED4529">
        <w:rPr>
          <w:bCs/>
          <w:szCs w:val="24"/>
          <w:lang w:eastAsia="en-US"/>
        </w:rPr>
        <w:t>с 8 час. 00 мин. до 17 час. 00 мин. (по пятницам до 16 час. 00 мин.)</w:t>
      </w:r>
      <w:r w:rsidR="00CE6F6A" w:rsidRPr="00ED4529">
        <w:rPr>
          <w:bCs/>
          <w:szCs w:val="24"/>
          <w:lang w:eastAsia="en-US"/>
        </w:rPr>
        <w:t xml:space="preserve"> </w:t>
      </w:r>
      <w:r w:rsidRPr="00ED4529">
        <w:rPr>
          <w:szCs w:val="24"/>
          <w:lang w:eastAsia="en-US"/>
        </w:rPr>
        <w:t>или по тел.88316391715, 88316391502 по адресу: Нижегородская область, р.п.Воскресенское, пл.Ленина, д.1, каб.34.</w:t>
      </w:r>
    </w:p>
    <w:p w:rsidR="00313368" w:rsidRPr="00ED4529" w:rsidRDefault="00313368" w:rsidP="00313368">
      <w:pPr>
        <w:autoSpaceDE w:val="0"/>
        <w:autoSpaceDN w:val="0"/>
        <w:adjustRightInd w:val="0"/>
        <w:ind w:firstLine="708"/>
        <w:rPr>
          <w:szCs w:val="24"/>
          <w:lang w:eastAsia="en-US"/>
        </w:rPr>
      </w:pPr>
      <w:r w:rsidRPr="00ED4529">
        <w:rPr>
          <w:szCs w:val="24"/>
          <w:lang w:eastAsia="en-US"/>
        </w:rPr>
        <w:t>Победитель торгов, не реализовавший свое право на осмотр объекта и изучение его технической документации, лишается права предъявлять претензии к Продавцу</w:t>
      </w:r>
      <w:r w:rsidR="00CE6F6A" w:rsidRPr="00ED4529">
        <w:rPr>
          <w:szCs w:val="24"/>
          <w:lang w:eastAsia="en-US"/>
        </w:rPr>
        <w:t xml:space="preserve"> </w:t>
      </w:r>
      <w:r w:rsidRPr="00ED4529">
        <w:rPr>
          <w:szCs w:val="24"/>
          <w:lang w:eastAsia="en-US"/>
        </w:rPr>
        <w:t>по поводу юридического, физического и финансового состояния объекта.</w:t>
      </w:r>
    </w:p>
    <w:p w:rsidR="00313368" w:rsidRPr="00ED4529" w:rsidRDefault="00313368" w:rsidP="00313368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ED4529">
        <w:rPr>
          <w:szCs w:val="24"/>
        </w:rPr>
        <w:t xml:space="preserve">7. </w:t>
      </w:r>
      <w:r w:rsidRPr="00ED4529">
        <w:rPr>
          <w:b/>
          <w:szCs w:val="24"/>
        </w:rPr>
        <w:t xml:space="preserve">Порядок проведения аукциона в электронной форме, определения его победителя и подведения итогов продажи </w:t>
      </w:r>
      <w:r w:rsidR="000D1D20" w:rsidRPr="00ED4529">
        <w:rPr>
          <w:b/>
          <w:szCs w:val="24"/>
        </w:rPr>
        <w:t xml:space="preserve">муниципального </w:t>
      </w:r>
      <w:r w:rsidRPr="00ED4529">
        <w:rPr>
          <w:b/>
          <w:szCs w:val="24"/>
        </w:rPr>
        <w:t>имущества</w:t>
      </w:r>
      <w:r w:rsidRPr="00ED4529">
        <w:rPr>
          <w:szCs w:val="24"/>
        </w:rPr>
        <w:t>:</w:t>
      </w:r>
    </w:p>
    <w:p w:rsidR="00313368" w:rsidRPr="00ED4529" w:rsidRDefault="00313368" w:rsidP="00313368">
      <w:pPr>
        <w:autoSpaceDE w:val="0"/>
        <w:autoSpaceDN w:val="0"/>
        <w:adjustRightInd w:val="0"/>
        <w:ind w:firstLine="567"/>
        <w:jc w:val="both"/>
        <w:rPr>
          <w:rFonts w:eastAsia="Calibri"/>
          <w:szCs w:val="24"/>
        </w:rPr>
      </w:pPr>
      <w:r w:rsidRPr="00ED4529">
        <w:rPr>
          <w:rFonts w:eastAsia="Calibri"/>
          <w:szCs w:val="24"/>
        </w:rPr>
        <w:t xml:space="preserve">7.1. В день определения участников, указанный в информационном сообщении о проведении аукциона, оператор электронной площадки через «личный кабинет» продавца </w:t>
      </w:r>
      <w:r w:rsidRPr="00ED4529">
        <w:rPr>
          <w:rFonts w:eastAsia="Calibri"/>
          <w:szCs w:val="24"/>
        </w:rPr>
        <w:lastRenderedPageBreak/>
        <w:t>обеспечивает доступ продавца к поданным претендентами заявкам и прилагаемым к ним документам, а также к журналу приема заявок.</w:t>
      </w:r>
    </w:p>
    <w:p w:rsidR="00313368" w:rsidRPr="00ED4529" w:rsidRDefault="00313368" w:rsidP="00313368">
      <w:pPr>
        <w:autoSpaceDE w:val="0"/>
        <w:autoSpaceDN w:val="0"/>
        <w:adjustRightInd w:val="0"/>
        <w:ind w:firstLine="567"/>
        <w:jc w:val="both"/>
        <w:rPr>
          <w:rFonts w:eastAsia="Calibri"/>
          <w:szCs w:val="24"/>
        </w:rPr>
      </w:pPr>
      <w:r w:rsidRPr="00ED4529">
        <w:rPr>
          <w:rFonts w:eastAsia="Calibri"/>
          <w:szCs w:val="24"/>
        </w:rPr>
        <w:t>7.2. Решение продавца о признании претендентов участниками аукциона принимается в течении 5 рабочих дней с даты окончания срока приема заявок.</w:t>
      </w:r>
    </w:p>
    <w:p w:rsidR="00313368" w:rsidRPr="00ED4529" w:rsidRDefault="00313368" w:rsidP="00313368">
      <w:pPr>
        <w:autoSpaceDE w:val="0"/>
        <w:autoSpaceDN w:val="0"/>
        <w:adjustRightInd w:val="0"/>
        <w:ind w:firstLine="567"/>
        <w:jc w:val="both"/>
        <w:rPr>
          <w:rFonts w:eastAsia="Calibri"/>
          <w:szCs w:val="24"/>
        </w:rPr>
      </w:pPr>
      <w:r w:rsidRPr="00ED4529">
        <w:rPr>
          <w:rFonts w:eastAsia="Calibri"/>
          <w:szCs w:val="24"/>
        </w:rPr>
        <w:t>При наличии оснований для признания аукциона несостоявшимся продавец принимает соответствующее решение, которое отражается в протоколе.</w:t>
      </w:r>
    </w:p>
    <w:p w:rsidR="00313368" w:rsidRPr="00ED4529" w:rsidRDefault="00313368" w:rsidP="00313368">
      <w:pPr>
        <w:autoSpaceDE w:val="0"/>
        <w:autoSpaceDN w:val="0"/>
        <w:adjustRightInd w:val="0"/>
        <w:ind w:firstLine="709"/>
        <w:jc w:val="both"/>
        <w:rPr>
          <w:rFonts w:eastAsia="Calibri"/>
          <w:szCs w:val="24"/>
        </w:rPr>
      </w:pPr>
      <w:r w:rsidRPr="00ED4529">
        <w:rPr>
          <w:rFonts w:eastAsia="Calibri"/>
          <w:szCs w:val="24"/>
        </w:rPr>
        <w:t>7.3. Не позднее следующего рабочего дня после дня подписания протокола о признании претендентов участниками, всем претендентам, подавшим заявки, направляются электронные уведомления о признании их участниками</w:t>
      </w:r>
      <w:r w:rsidR="00CE6F6A" w:rsidRPr="00ED4529">
        <w:rPr>
          <w:rFonts w:eastAsia="Calibri"/>
          <w:szCs w:val="24"/>
        </w:rPr>
        <w:t xml:space="preserve"> </w:t>
      </w:r>
      <w:r w:rsidRPr="00ED4529">
        <w:rPr>
          <w:rFonts w:eastAsia="Calibri"/>
          <w:szCs w:val="24"/>
        </w:rPr>
        <w:t xml:space="preserve">аукциона или об отказе в признании участниками аукциона с указанием оснований отказа. </w:t>
      </w:r>
    </w:p>
    <w:p w:rsidR="00144924" w:rsidRPr="004C4DBD" w:rsidRDefault="00313368" w:rsidP="00313368">
      <w:pPr>
        <w:ind w:firstLine="709"/>
        <w:jc w:val="both"/>
        <w:rPr>
          <w:rFonts w:eastAsia="Calibri"/>
          <w:b/>
          <w:bCs/>
          <w:szCs w:val="24"/>
        </w:rPr>
      </w:pPr>
      <w:r w:rsidRPr="00ED4529">
        <w:rPr>
          <w:rFonts w:eastAsia="Calibri"/>
          <w:szCs w:val="24"/>
        </w:rPr>
        <w:t xml:space="preserve">7.4. Информация о претендентах, не допущенных к участию в аукционе, размещается в открытой части электронной площадки, на официальном сайте Российской Федерации для размещения информации о </w:t>
      </w:r>
      <w:r w:rsidRPr="004C4DBD">
        <w:rPr>
          <w:rFonts w:eastAsia="Calibri"/>
          <w:b/>
          <w:szCs w:val="24"/>
        </w:rPr>
        <w:t xml:space="preserve">проведении торгов </w:t>
      </w:r>
      <w:hyperlink r:id="rId12" w:history="1">
        <w:r w:rsidRPr="004C4DBD">
          <w:rPr>
            <w:rStyle w:val="a5"/>
            <w:rFonts w:eastAsia="Calibri"/>
            <w:b/>
            <w:szCs w:val="24"/>
          </w:rPr>
          <w:t>www.torgi.gov.ru</w:t>
        </w:r>
      </w:hyperlink>
      <w:r w:rsidRPr="004C4DBD">
        <w:rPr>
          <w:rFonts w:eastAsia="Calibri"/>
          <w:b/>
          <w:szCs w:val="24"/>
        </w:rPr>
        <w:t xml:space="preserve"> и на официальном сайте Продавца</w:t>
      </w:r>
      <w:r w:rsidRPr="004C4DBD">
        <w:rPr>
          <w:b/>
          <w:szCs w:val="24"/>
        </w:rPr>
        <w:t xml:space="preserve"> </w:t>
      </w:r>
      <w:r w:rsidR="00144924" w:rsidRPr="004C4DBD">
        <w:rPr>
          <w:b/>
          <w:szCs w:val="24"/>
        </w:rPr>
        <w:t>voskresenskoe.nobl.ru</w:t>
      </w:r>
    </w:p>
    <w:p w:rsidR="00313368" w:rsidRPr="00ED4529" w:rsidRDefault="00313368" w:rsidP="00313368">
      <w:pPr>
        <w:ind w:firstLine="709"/>
        <w:jc w:val="both"/>
        <w:rPr>
          <w:rFonts w:eastAsia="Calibri"/>
          <w:szCs w:val="24"/>
        </w:rPr>
      </w:pPr>
      <w:r w:rsidRPr="00ED4529">
        <w:rPr>
          <w:rFonts w:eastAsia="Calibri"/>
          <w:szCs w:val="24"/>
        </w:rPr>
        <w:t>7.5.</w:t>
      </w:r>
      <w:r w:rsidRPr="00ED4529">
        <w:rPr>
          <w:szCs w:val="24"/>
        </w:rPr>
        <w:t xml:space="preserve"> </w:t>
      </w:r>
      <w:r w:rsidRPr="00ED4529">
        <w:rPr>
          <w:rFonts w:eastAsia="Calibri"/>
          <w:szCs w:val="24"/>
        </w:rPr>
        <w:t>Процедура Аукциона проводится в день и время, указанные в настоящем информационном сообщении, путем последовательного повышения участниками начальной цены продажи на величину, равную либо кратную величине "шага аукциона". "Шаг аукциона" не изменяется в течение всего Аукциона.</w:t>
      </w:r>
    </w:p>
    <w:p w:rsidR="00313368" w:rsidRPr="00ED4529" w:rsidRDefault="00313368" w:rsidP="00313368">
      <w:pPr>
        <w:ind w:firstLine="709"/>
        <w:jc w:val="both"/>
        <w:rPr>
          <w:rFonts w:eastAsia="Calibri"/>
          <w:szCs w:val="24"/>
        </w:rPr>
      </w:pPr>
      <w:r w:rsidRPr="00ED4529">
        <w:rPr>
          <w:rFonts w:eastAsia="Calibri"/>
          <w:szCs w:val="24"/>
        </w:rPr>
        <w:t>Во время проведения процедуры Аукциона Оператор электронной площадки обеспечивает доступ участников к закрытой части электронной площадки и возможность представления ими предложений о цене имущества.</w:t>
      </w:r>
    </w:p>
    <w:p w:rsidR="00313368" w:rsidRPr="00ED4529" w:rsidRDefault="00313368" w:rsidP="00313368">
      <w:pPr>
        <w:ind w:firstLine="709"/>
        <w:jc w:val="both"/>
        <w:rPr>
          <w:rFonts w:eastAsia="Calibri"/>
          <w:szCs w:val="24"/>
        </w:rPr>
      </w:pPr>
      <w:r w:rsidRPr="00ED4529">
        <w:rPr>
          <w:rFonts w:eastAsia="Calibri"/>
          <w:szCs w:val="24"/>
        </w:rPr>
        <w:t>Со времени начала проведения процедуры Аукциона Оператором электронной площадки размещается:</w:t>
      </w:r>
    </w:p>
    <w:p w:rsidR="00313368" w:rsidRPr="00ED4529" w:rsidRDefault="00313368" w:rsidP="00313368">
      <w:pPr>
        <w:ind w:firstLine="709"/>
        <w:jc w:val="both"/>
        <w:rPr>
          <w:rFonts w:eastAsia="Calibri"/>
          <w:szCs w:val="24"/>
        </w:rPr>
      </w:pPr>
      <w:r w:rsidRPr="00ED4529">
        <w:rPr>
          <w:rFonts w:eastAsia="Calibri"/>
          <w:szCs w:val="24"/>
        </w:rPr>
        <w:t>а) в открытой части электронной площадки - информация о начале проведения процедуры Аукциона с указанием наименования имущества, начальной цены и текущего "шага аукциона";</w:t>
      </w:r>
    </w:p>
    <w:p w:rsidR="00313368" w:rsidRPr="00ED4529" w:rsidRDefault="00313368" w:rsidP="00313368">
      <w:pPr>
        <w:ind w:firstLine="567"/>
        <w:jc w:val="both"/>
        <w:rPr>
          <w:rFonts w:eastAsia="Calibri"/>
          <w:szCs w:val="24"/>
        </w:rPr>
      </w:pPr>
      <w:r w:rsidRPr="00ED4529">
        <w:rPr>
          <w:rFonts w:eastAsia="Calibri"/>
          <w:szCs w:val="24"/>
        </w:rPr>
        <w:t>б) в закрытой части электронной площадки - помимо информации, указанной в открытой части электронной площадки, также предложения о цене имущества и время их поступления, величина повышения начальной цены ("шаг аукциона"), время, оставшееся до окончания приема предложений о цене имущества.</w:t>
      </w:r>
    </w:p>
    <w:p w:rsidR="00313368" w:rsidRPr="00ED4529" w:rsidRDefault="00313368" w:rsidP="00313368">
      <w:pPr>
        <w:ind w:firstLine="567"/>
        <w:jc w:val="both"/>
        <w:rPr>
          <w:rFonts w:eastAsia="Calibri"/>
          <w:szCs w:val="24"/>
        </w:rPr>
      </w:pPr>
      <w:r w:rsidRPr="00ED4529">
        <w:rPr>
          <w:rFonts w:eastAsia="Calibri"/>
          <w:szCs w:val="24"/>
        </w:rPr>
        <w:t>В течение одного часа со времени начала проведения процедуры аукциона участникам предлагается заявить о приобретении имущества по начальной цене. В случае если в течение указанного времени:</w:t>
      </w:r>
    </w:p>
    <w:p w:rsidR="00313368" w:rsidRPr="00ED4529" w:rsidRDefault="00313368" w:rsidP="00313368">
      <w:pPr>
        <w:ind w:firstLine="567"/>
        <w:jc w:val="both"/>
        <w:rPr>
          <w:rFonts w:eastAsia="Calibri"/>
          <w:szCs w:val="24"/>
        </w:rPr>
      </w:pPr>
      <w:r w:rsidRPr="00ED4529">
        <w:rPr>
          <w:rFonts w:eastAsia="Calibri"/>
          <w:szCs w:val="24"/>
        </w:rPr>
        <w:t>а) поступило предложение о начальной цене имущества, то время для представления следующих предложений об увеличенной на "шаг аукциона" цене имущества продлевается на 10 минут со времени представления каждого следующего предложения. Если в течение 10 минут после представления последнего предложения о цене имущества следующее предложение не поступило, аукцион с помощью программно-аппаратных средств электронной площадки завершается;</w:t>
      </w:r>
    </w:p>
    <w:p w:rsidR="00313368" w:rsidRPr="00ED4529" w:rsidRDefault="00313368" w:rsidP="00313368">
      <w:pPr>
        <w:ind w:firstLine="567"/>
        <w:jc w:val="both"/>
        <w:rPr>
          <w:rFonts w:eastAsia="Calibri"/>
          <w:szCs w:val="24"/>
        </w:rPr>
      </w:pPr>
      <w:r w:rsidRPr="00ED4529">
        <w:rPr>
          <w:rFonts w:eastAsia="Calibri"/>
          <w:szCs w:val="24"/>
        </w:rPr>
        <w:t>б) не поступило ни одного предложения о начальной цене имущества, то аукцион с помощью программно-аппаратных средств электронной площадки завершается. В этом случае временем окончания представления предложений о цене имущества является время завершения аукциона.</w:t>
      </w:r>
    </w:p>
    <w:p w:rsidR="00313368" w:rsidRPr="00ED4529" w:rsidRDefault="00313368" w:rsidP="00313368">
      <w:pPr>
        <w:ind w:firstLine="567"/>
        <w:jc w:val="both"/>
        <w:rPr>
          <w:rFonts w:eastAsia="Calibri"/>
          <w:szCs w:val="24"/>
        </w:rPr>
      </w:pPr>
      <w:r w:rsidRPr="00ED4529">
        <w:rPr>
          <w:rFonts w:eastAsia="Calibri"/>
          <w:szCs w:val="24"/>
        </w:rPr>
        <w:t>При этом программными средствами электронной площадки обеспечивается:</w:t>
      </w:r>
    </w:p>
    <w:p w:rsidR="00313368" w:rsidRPr="00ED4529" w:rsidRDefault="00313368" w:rsidP="00313368">
      <w:pPr>
        <w:ind w:firstLine="567"/>
        <w:jc w:val="both"/>
        <w:rPr>
          <w:rFonts w:eastAsia="Calibri"/>
          <w:szCs w:val="24"/>
        </w:rPr>
      </w:pPr>
      <w:r w:rsidRPr="00ED4529">
        <w:rPr>
          <w:rFonts w:eastAsia="Calibri"/>
          <w:szCs w:val="24"/>
        </w:rPr>
        <w:t>а) исключение возможности подачи участником предложения о цене имущества, не соответствующего увеличению текущей цены на величину "шага аукциона";</w:t>
      </w:r>
    </w:p>
    <w:p w:rsidR="00313368" w:rsidRPr="00ED4529" w:rsidRDefault="00313368" w:rsidP="00313368">
      <w:pPr>
        <w:ind w:firstLine="567"/>
        <w:jc w:val="both"/>
        <w:rPr>
          <w:rFonts w:eastAsia="Calibri"/>
          <w:szCs w:val="24"/>
        </w:rPr>
      </w:pPr>
      <w:r w:rsidRPr="00ED4529">
        <w:rPr>
          <w:rFonts w:eastAsia="Calibri"/>
          <w:szCs w:val="24"/>
        </w:rPr>
        <w:t>б) уведомление участника в случае, если предложение этого участника о цене имущества не может быть принято в связи с подачей аналогичного предложения ранее другим участником.</w:t>
      </w:r>
    </w:p>
    <w:p w:rsidR="00313368" w:rsidRPr="00ED4529" w:rsidRDefault="00313368" w:rsidP="00313368">
      <w:pPr>
        <w:ind w:firstLine="567"/>
        <w:jc w:val="both"/>
        <w:rPr>
          <w:rFonts w:eastAsia="Calibri"/>
          <w:szCs w:val="24"/>
        </w:rPr>
      </w:pPr>
      <w:r w:rsidRPr="00ED4529">
        <w:rPr>
          <w:rFonts w:eastAsia="Calibri"/>
          <w:szCs w:val="24"/>
        </w:rPr>
        <w:t>Победителем признается участник, предложивший наиболее высокую цену имущества.</w:t>
      </w:r>
    </w:p>
    <w:p w:rsidR="00313368" w:rsidRPr="00ED4529" w:rsidRDefault="00313368" w:rsidP="00313368">
      <w:pPr>
        <w:ind w:firstLine="567"/>
        <w:jc w:val="both"/>
        <w:rPr>
          <w:rFonts w:eastAsia="Calibri"/>
          <w:szCs w:val="24"/>
        </w:rPr>
      </w:pPr>
      <w:r w:rsidRPr="00ED4529">
        <w:rPr>
          <w:rFonts w:eastAsia="Calibri"/>
          <w:szCs w:val="24"/>
        </w:rPr>
        <w:lastRenderedPageBreak/>
        <w:t>Ход проведения процедуры аукциона фиксируется оператором электронной площадки в электронном журнале, который направляется Продавцу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Аукциона.</w:t>
      </w:r>
    </w:p>
    <w:p w:rsidR="00313368" w:rsidRPr="00ED4529" w:rsidRDefault="00313368" w:rsidP="00313368">
      <w:pPr>
        <w:ind w:firstLine="567"/>
        <w:jc w:val="both"/>
        <w:rPr>
          <w:rFonts w:eastAsia="Calibri"/>
          <w:szCs w:val="24"/>
        </w:rPr>
      </w:pPr>
      <w:r w:rsidRPr="00ED4529">
        <w:rPr>
          <w:rFonts w:eastAsia="Calibri"/>
          <w:szCs w:val="24"/>
        </w:rPr>
        <w:t>Протокол об итогах Аукциона удостоверяет право победителя на заключение договора купли-продажи имущества, содержит фамилию, имя, отчество или наименование юридического лица - победителя Аукциона, цену имущества, предложенную победителем, фамилию, имя, отчество или наименование юридического лица - участника продажи, который сделал предпоследнее предложение о цене такого имущества в ходе продажи, и подписывается Продавцом в течение одного часа с момента получения электронного журнала, но не позднее рабочего дня, следующего за днем подведения итогов Аукциона.</w:t>
      </w:r>
    </w:p>
    <w:p w:rsidR="00313368" w:rsidRPr="00ED4529" w:rsidRDefault="004318BD" w:rsidP="00313368">
      <w:pPr>
        <w:ind w:firstLine="567"/>
        <w:jc w:val="both"/>
        <w:rPr>
          <w:rFonts w:eastAsia="Calibri"/>
          <w:szCs w:val="24"/>
        </w:rPr>
      </w:pPr>
      <w:r w:rsidRPr="00ED4529">
        <w:rPr>
          <w:rFonts w:eastAsia="Calibri"/>
          <w:szCs w:val="24"/>
        </w:rPr>
        <w:t>7.6</w:t>
      </w:r>
      <w:r w:rsidR="00313368" w:rsidRPr="00ED4529">
        <w:rPr>
          <w:rFonts w:eastAsia="Calibri"/>
          <w:szCs w:val="24"/>
        </w:rPr>
        <w:t>. В течение одного часа со времени подписания протокола об итогах аукциона победителю направляется уведомление о признании его победителем с приложением этого протокола, а также в открытой части электронной площадки размещается следующая информация:</w:t>
      </w:r>
    </w:p>
    <w:p w:rsidR="00313368" w:rsidRPr="00ED4529" w:rsidRDefault="00313368" w:rsidP="00313368">
      <w:pPr>
        <w:autoSpaceDE w:val="0"/>
        <w:autoSpaceDN w:val="0"/>
        <w:adjustRightInd w:val="0"/>
        <w:ind w:firstLine="567"/>
        <w:jc w:val="both"/>
        <w:rPr>
          <w:rFonts w:eastAsia="Calibri"/>
          <w:szCs w:val="24"/>
        </w:rPr>
      </w:pPr>
      <w:r w:rsidRPr="00ED4529">
        <w:rPr>
          <w:rFonts w:eastAsia="Calibri"/>
          <w:szCs w:val="24"/>
        </w:rPr>
        <w:t>а) наименование имущества и иные позволяющие его индивидуализировать сведения;</w:t>
      </w:r>
    </w:p>
    <w:p w:rsidR="00313368" w:rsidRPr="00ED4529" w:rsidRDefault="00313368" w:rsidP="00313368">
      <w:pPr>
        <w:autoSpaceDE w:val="0"/>
        <w:autoSpaceDN w:val="0"/>
        <w:adjustRightInd w:val="0"/>
        <w:ind w:firstLine="567"/>
        <w:jc w:val="both"/>
        <w:rPr>
          <w:rFonts w:eastAsia="Calibri"/>
          <w:szCs w:val="24"/>
        </w:rPr>
      </w:pPr>
      <w:r w:rsidRPr="00ED4529">
        <w:rPr>
          <w:rFonts w:eastAsia="Calibri"/>
          <w:szCs w:val="24"/>
        </w:rPr>
        <w:t>б) цена сделки;</w:t>
      </w:r>
    </w:p>
    <w:p w:rsidR="00313368" w:rsidRPr="00ED4529" w:rsidRDefault="00313368" w:rsidP="00313368">
      <w:pPr>
        <w:autoSpaceDE w:val="0"/>
        <w:autoSpaceDN w:val="0"/>
        <w:adjustRightInd w:val="0"/>
        <w:ind w:firstLine="567"/>
        <w:jc w:val="both"/>
        <w:rPr>
          <w:rFonts w:eastAsia="Calibri"/>
          <w:szCs w:val="24"/>
        </w:rPr>
      </w:pPr>
      <w:r w:rsidRPr="00ED4529">
        <w:rPr>
          <w:rFonts w:eastAsia="Calibri"/>
          <w:szCs w:val="24"/>
        </w:rPr>
        <w:t>в) фамилия, имя, отчество физического лица или наименование юридического лица - победителя.</w:t>
      </w:r>
    </w:p>
    <w:p w:rsidR="00313368" w:rsidRPr="00ED4529" w:rsidRDefault="00313368" w:rsidP="00313368">
      <w:pPr>
        <w:autoSpaceDE w:val="0"/>
        <w:autoSpaceDN w:val="0"/>
        <w:adjustRightInd w:val="0"/>
        <w:ind w:firstLine="539"/>
        <w:jc w:val="both"/>
        <w:rPr>
          <w:rFonts w:eastAsia="Calibri"/>
          <w:szCs w:val="24"/>
        </w:rPr>
      </w:pPr>
      <w:r w:rsidRPr="00ED4529">
        <w:rPr>
          <w:szCs w:val="24"/>
        </w:rPr>
        <w:t xml:space="preserve">8. Срок заключения договора купли-продажи: </w:t>
      </w:r>
    </w:p>
    <w:p w:rsidR="00313368" w:rsidRPr="00ED4529" w:rsidRDefault="00313368" w:rsidP="00313368">
      <w:pPr>
        <w:autoSpaceDE w:val="0"/>
        <w:autoSpaceDN w:val="0"/>
        <w:adjustRightInd w:val="0"/>
        <w:ind w:firstLine="539"/>
        <w:jc w:val="both"/>
        <w:rPr>
          <w:rFonts w:eastAsia="Calibri"/>
          <w:szCs w:val="24"/>
        </w:rPr>
      </w:pPr>
      <w:r w:rsidRPr="00ED4529">
        <w:rPr>
          <w:szCs w:val="24"/>
          <w:lang w:eastAsia="en-US"/>
        </w:rPr>
        <w:t>8.1. Договор купли-продажи имущества (проект приведен в Приложении № 2</w:t>
      </w:r>
      <w:r w:rsidRPr="00ED4529">
        <w:rPr>
          <w:bCs/>
          <w:szCs w:val="24"/>
          <w:lang w:eastAsia="en-US"/>
        </w:rPr>
        <w:t xml:space="preserve"> к настоящему информационному сообщению)</w:t>
      </w:r>
      <w:r w:rsidRPr="00ED4529">
        <w:rPr>
          <w:szCs w:val="24"/>
          <w:lang w:eastAsia="en-US"/>
        </w:rPr>
        <w:t xml:space="preserve"> заключается между продавцом и </w:t>
      </w:r>
      <w:r w:rsidRPr="001D62EF">
        <w:rPr>
          <w:b/>
          <w:szCs w:val="24"/>
          <w:lang w:eastAsia="en-US"/>
        </w:rPr>
        <w:t>победителем в течение 5 рабочих</w:t>
      </w:r>
      <w:r w:rsidRPr="00ED4529">
        <w:rPr>
          <w:szCs w:val="24"/>
          <w:lang w:eastAsia="en-US"/>
        </w:rPr>
        <w:t xml:space="preserve"> дней </w:t>
      </w:r>
      <w:r w:rsidRPr="00ED4529">
        <w:rPr>
          <w:szCs w:val="24"/>
        </w:rPr>
        <w:t>со дня подведения итогов аукциона.</w:t>
      </w:r>
    </w:p>
    <w:p w:rsidR="00313368" w:rsidRPr="00ED4529" w:rsidRDefault="00313368" w:rsidP="00313368">
      <w:pPr>
        <w:autoSpaceDE w:val="0"/>
        <w:autoSpaceDN w:val="0"/>
        <w:adjustRightInd w:val="0"/>
        <w:ind w:firstLine="540"/>
        <w:jc w:val="both"/>
        <w:rPr>
          <w:szCs w:val="24"/>
          <w:lang w:eastAsia="en-US"/>
        </w:rPr>
      </w:pPr>
      <w:r w:rsidRPr="00ED4529">
        <w:rPr>
          <w:szCs w:val="24"/>
          <w:lang w:eastAsia="en-US"/>
        </w:rPr>
        <w:t xml:space="preserve">8.2. </w:t>
      </w:r>
      <w:r w:rsidRPr="00ED4529">
        <w:rPr>
          <w:rFonts w:eastAsia="Calibri"/>
          <w:szCs w:val="24"/>
        </w:rPr>
        <w:t xml:space="preserve">При уклонении или отказе победителя от заключения в установленный срок договора купли-продажи имущества аукцион признается несостоявшимся. </w:t>
      </w:r>
    </w:p>
    <w:p w:rsidR="00313368" w:rsidRPr="00ED4529" w:rsidRDefault="00313368" w:rsidP="00313368">
      <w:pPr>
        <w:autoSpaceDE w:val="0"/>
        <w:autoSpaceDN w:val="0"/>
        <w:adjustRightInd w:val="0"/>
        <w:ind w:firstLine="567"/>
        <w:jc w:val="both"/>
        <w:rPr>
          <w:szCs w:val="24"/>
        </w:rPr>
      </w:pPr>
      <w:r w:rsidRPr="00ED4529">
        <w:rPr>
          <w:szCs w:val="24"/>
        </w:rPr>
        <w:t>9. Условия и сроки платежа, реквизиты счетов для оплаты по договору купли-продажи:</w:t>
      </w:r>
    </w:p>
    <w:p w:rsidR="00313368" w:rsidRPr="00ED4529" w:rsidRDefault="00313368" w:rsidP="00313368">
      <w:pPr>
        <w:autoSpaceDE w:val="0"/>
        <w:autoSpaceDN w:val="0"/>
        <w:adjustRightInd w:val="0"/>
        <w:ind w:firstLine="567"/>
        <w:jc w:val="both"/>
        <w:rPr>
          <w:bCs/>
          <w:szCs w:val="24"/>
        </w:rPr>
      </w:pPr>
      <w:r w:rsidRPr="00ED4529">
        <w:rPr>
          <w:szCs w:val="24"/>
        </w:rPr>
        <w:t xml:space="preserve">9.1. Оплата приобретаемого имущества за вычетом суммы задатка в соответствии с договором купли-продажи производится единовременно в течение 15 дней после заключения договора купли-продажи </w:t>
      </w:r>
      <w:r w:rsidRPr="00ED4529">
        <w:rPr>
          <w:bCs/>
          <w:szCs w:val="24"/>
        </w:rPr>
        <w:t>по следующим реквизитам:</w:t>
      </w:r>
    </w:p>
    <w:p w:rsidR="00313368" w:rsidRPr="00F86BD4" w:rsidRDefault="00313368" w:rsidP="00313368">
      <w:pPr>
        <w:autoSpaceDE w:val="0"/>
        <w:autoSpaceDN w:val="0"/>
        <w:adjustRightInd w:val="0"/>
        <w:ind w:firstLine="567"/>
        <w:jc w:val="both"/>
        <w:rPr>
          <w:b/>
          <w:bCs/>
          <w:szCs w:val="24"/>
        </w:rPr>
      </w:pPr>
      <w:r w:rsidRPr="00F86BD4">
        <w:rPr>
          <w:b/>
          <w:szCs w:val="24"/>
        </w:rPr>
        <w:t>УФК по Нижегородской области//Комитет по управлению муниципальным имуществом Воск</w:t>
      </w:r>
      <w:r w:rsidR="0008489A" w:rsidRPr="00F86BD4">
        <w:rPr>
          <w:b/>
          <w:szCs w:val="24"/>
        </w:rPr>
        <w:t>ресенского муниципального округа</w:t>
      </w:r>
      <w:r w:rsidRPr="00F86BD4">
        <w:rPr>
          <w:b/>
          <w:szCs w:val="24"/>
        </w:rPr>
        <w:t xml:space="preserve"> Нижегородской области л/счет 04323</w:t>
      </w:r>
      <w:r w:rsidR="0008489A" w:rsidRPr="00F86BD4">
        <w:rPr>
          <w:b/>
          <w:szCs w:val="24"/>
          <w:lang w:val="en-US"/>
        </w:rPr>
        <w:t>D</w:t>
      </w:r>
      <w:r w:rsidR="0008489A" w:rsidRPr="00F86BD4">
        <w:rPr>
          <w:b/>
          <w:szCs w:val="24"/>
        </w:rPr>
        <w:t>30020</w:t>
      </w:r>
      <w:r w:rsidRPr="00F86BD4">
        <w:rPr>
          <w:b/>
          <w:szCs w:val="24"/>
        </w:rPr>
        <w:t>, ИНН 5212005546,</w:t>
      </w:r>
      <w:r w:rsidR="00CE6F6A" w:rsidRPr="00F86BD4">
        <w:rPr>
          <w:b/>
          <w:szCs w:val="24"/>
        </w:rPr>
        <w:t xml:space="preserve"> </w:t>
      </w:r>
      <w:r w:rsidRPr="00F86BD4">
        <w:rPr>
          <w:b/>
          <w:szCs w:val="24"/>
        </w:rPr>
        <w:t xml:space="preserve">КПП 521201001, ОКТМО </w:t>
      </w:r>
      <w:r w:rsidR="00CE6F6A" w:rsidRPr="00F86BD4">
        <w:rPr>
          <w:b/>
          <w:szCs w:val="24"/>
        </w:rPr>
        <w:t>22522000</w:t>
      </w:r>
      <w:r w:rsidRPr="00F86BD4">
        <w:rPr>
          <w:b/>
          <w:szCs w:val="24"/>
        </w:rPr>
        <w:t xml:space="preserve">, казначейский счет 03100643000000013200 </w:t>
      </w:r>
      <w:r w:rsidR="00F86BD4" w:rsidRPr="00F86BD4">
        <w:rPr>
          <w:b/>
          <w:szCs w:val="24"/>
        </w:rPr>
        <w:t>ОКЦ №1 ВВ</w:t>
      </w:r>
      <w:r w:rsidRPr="00F86BD4">
        <w:rPr>
          <w:b/>
          <w:szCs w:val="24"/>
        </w:rPr>
        <w:t>ГУ Банка России//УФК по Нижегородской области г. Нижний Новгород, БИК 012202102, единый казначейский счет 40102810745370000024, КБК 366</w:t>
      </w:r>
      <w:r w:rsidR="00D3333E" w:rsidRPr="00F86BD4">
        <w:rPr>
          <w:b/>
          <w:szCs w:val="24"/>
        </w:rPr>
        <w:t> </w:t>
      </w:r>
      <w:r w:rsidRPr="00F86BD4">
        <w:rPr>
          <w:b/>
          <w:szCs w:val="24"/>
        </w:rPr>
        <w:t>114</w:t>
      </w:r>
      <w:r w:rsidR="00D3333E" w:rsidRPr="00F86BD4">
        <w:rPr>
          <w:b/>
          <w:szCs w:val="24"/>
        </w:rPr>
        <w:t> </w:t>
      </w:r>
      <w:r w:rsidR="003C4C05" w:rsidRPr="00F86BD4">
        <w:rPr>
          <w:b/>
          <w:szCs w:val="24"/>
        </w:rPr>
        <w:t>130</w:t>
      </w:r>
      <w:r w:rsidR="00D3333E" w:rsidRPr="00F86BD4">
        <w:rPr>
          <w:b/>
          <w:szCs w:val="24"/>
        </w:rPr>
        <w:t> </w:t>
      </w:r>
      <w:r w:rsidR="003C4C05" w:rsidRPr="00F86BD4">
        <w:rPr>
          <w:b/>
          <w:szCs w:val="24"/>
        </w:rPr>
        <w:t>401</w:t>
      </w:r>
      <w:r w:rsidR="00D3333E" w:rsidRPr="00F86BD4">
        <w:rPr>
          <w:b/>
          <w:szCs w:val="24"/>
        </w:rPr>
        <w:t xml:space="preserve"> </w:t>
      </w:r>
      <w:r w:rsidR="003C4C05" w:rsidRPr="00F86BD4">
        <w:rPr>
          <w:b/>
          <w:szCs w:val="24"/>
        </w:rPr>
        <w:t>4</w:t>
      </w:r>
      <w:r w:rsidRPr="00F86BD4">
        <w:rPr>
          <w:b/>
          <w:szCs w:val="24"/>
        </w:rPr>
        <w:t>0000</w:t>
      </w:r>
      <w:r w:rsidR="00D3333E" w:rsidRPr="00F86BD4">
        <w:rPr>
          <w:b/>
          <w:szCs w:val="24"/>
        </w:rPr>
        <w:t xml:space="preserve"> </w:t>
      </w:r>
      <w:r w:rsidRPr="00F86BD4">
        <w:rPr>
          <w:b/>
          <w:szCs w:val="24"/>
        </w:rPr>
        <w:t>410.</w:t>
      </w:r>
    </w:p>
    <w:p w:rsidR="00313368" w:rsidRPr="00ED4529" w:rsidRDefault="00313368" w:rsidP="00313368">
      <w:pPr>
        <w:ind w:firstLine="567"/>
        <w:jc w:val="both"/>
        <w:rPr>
          <w:szCs w:val="24"/>
        </w:rPr>
      </w:pPr>
      <w:r w:rsidRPr="00F86BD4">
        <w:rPr>
          <w:szCs w:val="24"/>
        </w:rPr>
        <w:t>Просрочка свыше 10 дней считается отказом</w:t>
      </w:r>
      <w:r w:rsidRPr="00ED4529">
        <w:rPr>
          <w:szCs w:val="24"/>
        </w:rPr>
        <w:t xml:space="preserve"> Покупателя от исполнения обязательств. Продавец в течении трех рабочих дней с момента допустимой просрочки направляет Покупателю письменное уведомление, с даты отправления которого Договор считается расторгнутым, все обязательства по договору прекращаются</w:t>
      </w:r>
    </w:p>
    <w:p w:rsidR="00313368" w:rsidRPr="00ED4529" w:rsidRDefault="00313368" w:rsidP="00313368">
      <w:pPr>
        <w:ind w:firstLine="709"/>
        <w:jc w:val="both"/>
        <w:rPr>
          <w:szCs w:val="24"/>
        </w:rPr>
      </w:pPr>
      <w:r w:rsidRPr="00ED4529">
        <w:rPr>
          <w:szCs w:val="24"/>
        </w:rPr>
        <w:t>Внесение задатка и оплата по договору купли-продажи третьими лицам не допускается.</w:t>
      </w:r>
    </w:p>
    <w:p w:rsidR="006727E8" w:rsidRPr="00ED4529" w:rsidRDefault="006727E8">
      <w:pPr>
        <w:rPr>
          <w:szCs w:val="24"/>
        </w:rPr>
      </w:pPr>
    </w:p>
    <w:sectPr w:rsidR="006727E8" w:rsidRPr="00ED45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756273"/>
    <w:multiLevelType w:val="hybridMultilevel"/>
    <w:tmpl w:val="AE6A87CE"/>
    <w:lvl w:ilvl="0" w:tplc="96E2E402">
      <w:start w:val="1"/>
      <w:numFmt w:val="decimal"/>
      <w:lvlText w:val="%1."/>
      <w:lvlJc w:val="left"/>
      <w:pPr>
        <w:ind w:left="1129" w:hanging="42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3368"/>
    <w:rsid w:val="00025252"/>
    <w:rsid w:val="000715A3"/>
    <w:rsid w:val="0008489A"/>
    <w:rsid w:val="000A4A37"/>
    <w:rsid w:val="000A56BE"/>
    <w:rsid w:val="000B660D"/>
    <w:rsid w:val="000D1D20"/>
    <w:rsid w:val="000F798F"/>
    <w:rsid w:val="00144924"/>
    <w:rsid w:val="00181B89"/>
    <w:rsid w:val="001D62EF"/>
    <w:rsid w:val="001F052C"/>
    <w:rsid w:val="00216007"/>
    <w:rsid w:val="0027693F"/>
    <w:rsid w:val="002846D1"/>
    <w:rsid w:val="00293C8F"/>
    <w:rsid w:val="002E615B"/>
    <w:rsid w:val="00313368"/>
    <w:rsid w:val="00367799"/>
    <w:rsid w:val="003C4C05"/>
    <w:rsid w:val="00406467"/>
    <w:rsid w:val="0041731E"/>
    <w:rsid w:val="00423A09"/>
    <w:rsid w:val="004318BD"/>
    <w:rsid w:val="0045126E"/>
    <w:rsid w:val="00492312"/>
    <w:rsid w:val="004C4DBD"/>
    <w:rsid w:val="0054126E"/>
    <w:rsid w:val="00567DB5"/>
    <w:rsid w:val="00583925"/>
    <w:rsid w:val="006352D9"/>
    <w:rsid w:val="006724C5"/>
    <w:rsid w:val="006727E8"/>
    <w:rsid w:val="0074320E"/>
    <w:rsid w:val="00745D9D"/>
    <w:rsid w:val="0078798A"/>
    <w:rsid w:val="00795729"/>
    <w:rsid w:val="007B6091"/>
    <w:rsid w:val="00826C95"/>
    <w:rsid w:val="00872D29"/>
    <w:rsid w:val="00885032"/>
    <w:rsid w:val="00891844"/>
    <w:rsid w:val="008B611D"/>
    <w:rsid w:val="0093533C"/>
    <w:rsid w:val="00A72F66"/>
    <w:rsid w:val="00AF3CB7"/>
    <w:rsid w:val="00B1753B"/>
    <w:rsid w:val="00B41536"/>
    <w:rsid w:val="00BC3D35"/>
    <w:rsid w:val="00C63615"/>
    <w:rsid w:val="00C67C7E"/>
    <w:rsid w:val="00C875F4"/>
    <w:rsid w:val="00C94B2D"/>
    <w:rsid w:val="00CC4250"/>
    <w:rsid w:val="00CE6F6A"/>
    <w:rsid w:val="00D3333E"/>
    <w:rsid w:val="00E6202C"/>
    <w:rsid w:val="00EC3840"/>
    <w:rsid w:val="00ED4529"/>
    <w:rsid w:val="00F86BD4"/>
    <w:rsid w:val="00F93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7F7C062-976C-4B22-AF24-44254C535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336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13368"/>
    <w:pPr>
      <w:jc w:val="both"/>
    </w:pPr>
    <w:rPr>
      <w:lang w:val="en-US"/>
    </w:rPr>
  </w:style>
  <w:style w:type="character" w:customStyle="1" w:styleId="a4">
    <w:name w:val="Основной текст Знак"/>
    <w:basedOn w:val="a0"/>
    <w:link w:val="a3"/>
    <w:rsid w:val="00313368"/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character" w:styleId="a5">
    <w:name w:val="Hyperlink"/>
    <w:uiPriority w:val="99"/>
    <w:rsid w:val="00313368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78798A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8798A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List Paragraph"/>
    <w:basedOn w:val="a"/>
    <w:uiPriority w:val="34"/>
    <w:qFormat/>
    <w:rsid w:val="00C636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665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96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721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804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546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953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71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184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422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100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018AF8E902C8A8369C11EDDC3A943C2AAEAED217A7EF984E6EEF39448E5D826804E731581A443F6h3BBF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178fz.roseltorg.ru" TargetMode="External"/><Relationship Id="rId12" Type="http://schemas.openxmlformats.org/officeDocument/2006/relationships/hyperlink" Target="http://www.torgi.gov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178fz.roseltorg.ru" TargetMode="External"/><Relationship Id="rId11" Type="http://schemas.openxmlformats.org/officeDocument/2006/relationships/hyperlink" Target="http://www.torgi.gov.ru" TargetMode="External"/><Relationship Id="rId5" Type="http://schemas.openxmlformats.org/officeDocument/2006/relationships/hyperlink" Target="http://178fz.roseltorg.ru" TargetMode="External"/><Relationship Id="rId10" Type="http://schemas.openxmlformats.org/officeDocument/2006/relationships/hyperlink" Target="consultantplus://offline/ref=BC767E132FABCA80E5D8E89BBA81F5C773224245EE3648859B1788C14793711A0B1681896E1FFD4DrCB3Q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0227B96F53D059331D61D823940C33E4D84AED58DB15B2C9E7714042DE15n2C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528</TotalTime>
  <Pages>7</Pages>
  <Words>3064</Words>
  <Characters>17466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20490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cp:lastPrinted>2025-05-14T06:29:00Z</cp:lastPrinted>
  <dcterms:created xsi:type="dcterms:W3CDTF">2023-04-25T13:37:00Z</dcterms:created>
  <dcterms:modified xsi:type="dcterms:W3CDTF">2026-05-29T05:36:00Z</dcterms:modified>
</cp:coreProperties>
</file>